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439F" w14:textId="654F5C18" w:rsidR="00945358" w:rsidRPr="00945358" w:rsidRDefault="00945358" w:rsidP="00945358">
      <w:pPr>
        <w:spacing w:before="393" w:line="341" w:lineRule="exact"/>
        <w:textAlignment w:val="baseline"/>
        <w:rPr>
          <w:rFonts w:eastAsia="Times New Roman"/>
          <w:color w:val="000000"/>
          <w:sz w:val="24"/>
          <w:lang w:val="kl-GL"/>
        </w:rPr>
      </w:pPr>
      <w:bookmarkStart w:id="0" w:name="_GoBack"/>
      <w:bookmarkEnd w:id="0"/>
      <w:r>
        <w:rPr>
          <w:rFonts w:eastAsia="Times New Roman"/>
          <w:color w:val="000000"/>
          <w:sz w:val="24"/>
          <w:lang w:val="kl-GL"/>
        </w:rPr>
        <w:t>11. december 2018</w:t>
      </w:r>
      <w:r>
        <w:rPr>
          <w:rFonts w:eastAsia="Times New Roman"/>
          <w:color w:val="000000"/>
          <w:sz w:val="24"/>
          <w:lang w:val="kl-GL"/>
        </w:rPr>
        <w:tab/>
      </w:r>
      <w:r>
        <w:rPr>
          <w:rFonts w:eastAsia="Times New Roman"/>
          <w:color w:val="000000"/>
          <w:sz w:val="24"/>
          <w:lang w:val="kl-GL"/>
        </w:rPr>
        <w:tab/>
      </w:r>
      <w:r>
        <w:rPr>
          <w:rFonts w:eastAsia="Times New Roman"/>
          <w:color w:val="000000"/>
          <w:sz w:val="24"/>
          <w:lang w:val="kl-GL"/>
        </w:rPr>
        <w:tab/>
        <w:t xml:space="preserve">               Nr. 1465</w:t>
      </w:r>
    </w:p>
    <w:p w14:paraId="6015EAA3" w14:textId="1226F059" w:rsidR="009D311B" w:rsidRPr="00945358" w:rsidRDefault="00E01AD1">
      <w:pPr>
        <w:spacing w:before="393" w:line="341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kl-GL"/>
        </w:rPr>
      </w:pPr>
      <w:r w:rsidRPr="00945358">
        <w:rPr>
          <w:rFonts w:eastAsia="Times New Roman"/>
          <w:b/>
          <w:color w:val="000000"/>
          <w:sz w:val="28"/>
          <w:szCs w:val="28"/>
          <w:lang w:val="kl-GL"/>
        </w:rPr>
        <w:t>Inuup sananeqaataa</w:t>
      </w:r>
      <w:r w:rsidR="00434394" w:rsidRPr="00945358">
        <w:rPr>
          <w:rFonts w:eastAsia="Times New Roman"/>
          <w:b/>
          <w:color w:val="000000"/>
          <w:sz w:val="28"/>
          <w:szCs w:val="28"/>
          <w:lang w:val="kl-GL"/>
        </w:rPr>
        <w:t>s</w:t>
      </w:r>
      <w:r w:rsidRPr="00945358">
        <w:rPr>
          <w:rFonts w:eastAsia="Times New Roman"/>
          <w:b/>
          <w:color w:val="000000"/>
          <w:sz w:val="28"/>
          <w:szCs w:val="28"/>
          <w:lang w:val="kl-GL"/>
        </w:rPr>
        <w:t>a ilisarnaataannut Qitiusumik Nalunaarsuiffik pillugu inatsisip Kalaallit Nunaanni atuutilersinneqarnissaa pillugu peqqussut</w:t>
      </w:r>
    </w:p>
    <w:p w14:paraId="6015EAA4" w14:textId="77777777" w:rsidR="009D311B" w:rsidRPr="00E01AD1" w:rsidRDefault="00E01AD1">
      <w:pPr>
        <w:spacing w:before="413" w:line="229" w:lineRule="exact"/>
        <w:textAlignment w:val="baseline"/>
        <w:rPr>
          <w:rFonts w:eastAsia="Times New Roman"/>
          <w:color w:val="000000"/>
          <w:spacing w:val="-5"/>
          <w:sz w:val="21"/>
          <w:lang w:val="kl-GL"/>
        </w:rPr>
      </w:pPr>
      <w:r w:rsidRPr="00E01AD1">
        <w:rPr>
          <w:rFonts w:eastAsia="Times New Roman"/>
          <w:color w:val="000000"/>
          <w:spacing w:val="-5"/>
          <w:sz w:val="21"/>
          <w:lang w:val="kl-GL"/>
        </w:rPr>
        <w:t>UAGUT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 xml:space="preserve"> MARGRETHE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AAPPAAT, 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>Gu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utip saa</w:t>
      </w:r>
      <w:r>
        <w:rPr>
          <w:rFonts w:eastAsia="Times New Roman"/>
          <w:color w:val="000000"/>
          <w:spacing w:val="-5"/>
          <w:sz w:val="21"/>
          <w:lang w:val="kl-GL"/>
        </w:rPr>
        <w:t>m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maaneragut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 xml:space="preserve"> Danmark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ip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 xml:space="preserve"> Dronning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ia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 xml:space="preserve">,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nalunaarpugut</w:t>
      </w:r>
      <w:r w:rsidR="00175CAF" w:rsidRPr="00E01AD1">
        <w:rPr>
          <w:rFonts w:eastAsia="Times New Roman"/>
          <w:color w:val="000000"/>
          <w:spacing w:val="-5"/>
          <w:sz w:val="21"/>
          <w:lang w:val="kl-GL"/>
        </w:rPr>
        <w:t>:</w:t>
      </w:r>
    </w:p>
    <w:p w14:paraId="6015EAA5" w14:textId="77777777" w:rsidR="009D311B" w:rsidRPr="00E01AD1" w:rsidRDefault="00175CAF">
      <w:pPr>
        <w:spacing w:before="294" w:line="287" w:lineRule="exact"/>
        <w:jc w:val="both"/>
        <w:textAlignment w:val="baseline"/>
        <w:rPr>
          <w:rFonts w:eastAsia="Times New Roman"/>
          <w:color w:val="000000"/>
          <w:spacing w:val="-5"/>
          <w:sz w:val="21"/>
          <w:lang w:val="kl-GL"/>
        </w:rPr>
      </w:pPr>
      <w:r w:rsidRPr="00E01AD1">
        <w:rPr>
          <w:rFonts w:eastAsia="Times New Roman"/>
          <w:color w:val="000000"/>
          <w:spacing w:val="-5"/>
          <w:sz w:val="21"/>
          <w:lang w:val="kl-GL"/>
        </w:rPr>
        <w:t>I</w:t>
      </w:r>
      <w:r w:rsidR="00434394">
        <w:rPr>
          <w:rFonts w:eastAsia="Times New Roman"/>
          <w:color w:val="000000"/>
          <w:spacing w:val="-5"/>
          <w:sz w:val="21"/>
          <w:lang w:val="kl-GL"/>
        </w:rPr>
        <w:t>nuup sananeqaataas</w:t>
      </w:r>
      <w:r w:rsidR="00E01AD1">
        <w:rPr>
          <w:rFonts w:eastAsia="Times New Roman"/>
          <w:color w:val="000000"/>
          <w:spacing w:val="-5"/>
          <w:sz w:val="21"/>
          <w:lang w:val="kl-GL"/>
        </w:rPr>
        <w:t>a ilisarnaataannut qitiusumik nalunaarsuiffiup pilersinneqarnissaa pillugu inatsimmi nr. 434, 31. maj 2000-imeersumi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 § 9</w:t>
      </w:r>
      <w:r w:rsidRP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>1</w:t>
      </w:r>
      <w:r w:rsid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 xml:space="preserve"> </w:t>
      </w:r>
      <w:r w:rsidR="00880FD2">
        <w:rPr>
          <w:rFonts w:eastAsia="Times New Roman"/>
          <w:color w:val="000000"/>
          <w:spacing w:val="-5"/>
          <w:sz w:val="21"/>
          <w:lang w:val="kl-GL"/>
        </w:rPr>
        <w:t>, inuup sananeqaataata ilisarnaataannut qitiusumik nalunaarsuiffiup pilersinneqarnissaa pillugu inatsisip aamma eqqartuussisarneq pillugu inatsisip (inuup sananeqaataa</w:t>
      </w:r>
      <w:r w:rsidR="00434394">
        <w:rPr>
          <w:rFonts w:eastAsia="Times New Roman"/>
          <w:color w:val="000000"/>
          <w:spacing w:val="-5"/>
          <w:sz w:val="21"/>
          <w:lang w:val="kl-GL"/>
        </w:rPr>
        <w:t>s</w:t>
      </w:r>
      <w:r w:rsidR="00880FD2">
        <w:rPr>
          <w:rFonts w:eastAsia="Times New Roman"/>
          <w:color w:val="000000"/>
          <w:spacing w:val="-5"/>
          <w:sz w:val="21"/>
          <w:lang w:val="kl-GL"/>
        </w:rPr>
        <w:t>a ilisarnaataa</w:t>
      </w:r>
      <w:r w:rsidR="00434394">
        <w:rPr>
          <w:rFonts w:eastAsia="Times New Roman"/>
          <w:color w:val="000000"/>
          <w:spacing w:val="-5"/>
          <w:sz w:val="21"/>
          <w:lang w:val="kl-GL"/>
        </w:rPr>
        <w:t>n</w:t>
      </w:r>
      <w:r w:rsidR="00880FD2">
        <w:rPr>
          <w:rFonts w:eastAsia="Times New Roman"/>
          <w:color w:val="000000"/>
          <w:spacing w:val="-5"/>
          <w:sz w:val="21"/>
          <w:lang w:val="kl-GL"/>
        </w:rPr>
        <w:t>nut qitiusumik nalunaarsuiffiup inunnut tunngasortaata annertusitinneqarnissaanik, inuup timaanik misissuisarnermi il.il. paasinarsisitsissutaasartunut piumasaqaatit)</w:t>
      </w:r>
      <w:r w:rsidR="00CF3AC2">
        <w:rPr>
          <w:rFonts w:eastAsia="Times New Roman"/>
          <w:color w:val="000000"/>
          <w:spacing w:val="-5"/>
          <w:sz w:val="21"/>
          <w:lang w:val="kl-GL"/>
        </w:rPr>
        <w:t xml:space="preserve"> </w:t>
      </w:r>
      <w:r w:rsidR="00880FD2">
        <w:rPr>
          <w:rFonts w:eastAsia="Times New Roman"/>
          <w:color w:val="000000"/>
          <w:spacing w:val="-5"/>
          <w:sz w:val="21"/>
          <w:lang w:val="kl-GL"/>
        </w:rPr>
        <w:t xml:space="preserve">  allanngortinneqarnissaannik </w:t>
      </w:r>
      <w:r w:rsidR="00CF3AC2">
        <w:rPr>
          <w:rFonts w:eastAsia="Times New Roman"/>
          <w:color w:val="000000"/>
          <w:spacing w:val="-5"/>
          <w:sz w:val="21"/>
          <w:lang w:val="kl-GL"/>
        </w:rPr>
        <w:t>inatsimmi nr. 369, 24. maj 2005-imeersumi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 § 4</w:t>
      </w:r>
      <w:r w:rsidRP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>2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 </w:t>
      </w:r>
      <w:r w:rsidR="00CF3AC2">
        <w:rPr>
          <w:rFonts w:eastAsia="Times New Roman"/>
          <w:color w:val="000000"/>
          <w:spacing w:val="-5"/>
          <w:sz w:val="21"/>
          <w:lang w:val="kl-GL"/>
        </w:rPr>
        <w:t xml:space="preserve">, 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>inuup sananeqaataasa ilisarnaataannut qitiusumik nalunaarsuiffik (EU-mi nunanut allanut  paasissutissanik ingerlatitseqqittarneq il.il.) pillugu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 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 xml:space="preserve">inatsimmi nr. 1559, 20. december 2006-imeersumi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§ 3</w:t>
      </w:r>
      <w:r w:rsidRP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>3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, 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 xml:space="preserve"> Den Europæiske Unionimi pillaasarneq pillugu inatsisitigut aalajangiisarnerit ilaasa tamakkiisumik naammassineqartarnissaat pillugu inatsisip allannguuteqartinneqarnissaa pillugu inatsimmi nr. 347, 14. maj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 xml:space="preserve"> 2008-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 xml:space="preserve">meersumi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§ 5. 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>imm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. 2, </w:t>
      </w:r>
      <w:r w:rsidR="00073980">
        <w:rPr>
          <w:rFonts w:eastAsia="Times New Roman"/>
          <w:color w:val="000000"/>
          <w:spacing w:val="-5"/>
          <w:sz w:val="21"/>
          <w:lang w:val="kl-GL"/>
        </w:rPr>
        <w:t>inatsisinik unioqqutitsisimasut tunniunneqartarnissaat pillugu inatsit</w:t>
      </w:r>
      <w:r w:rsidR="00044870">
        <w:rPr>
          <w:rFonts w:eastAsia="Times New Roman"/>
          <w:color w:val="000000"/>
          <w:spacing w:val="-5"/>
          <w:sz w:val="21"/>
          <w:lang w:val="kl-GL"/>
        </w:rPr>
        <w:t xml:space="preserve"> aamma Inuup sananeqaataasa ilisarnaataannut qitiusumik nalunaarsuiffik (europamiut uppernarsaatinik qulakkeerinninnissaq pillugu eqqartuussutigisartagaat pillugu sinaakkusiussatut aalajangikkat naammassineqartarnissaat aamma kiffaanngissusiiagaanissamik il.il. pineqaatissinneqartarneq pillugu pillaasarnermik suliaasartuni pineqaatissiissutit akuer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>s</w:t>
      </w:r>
      <w:r w:rsidR="00044870">
        <w:rPr>
          <w:rFonts w:eastAsia="Times New Roman"/>
          <w:color w:val="000000"/>
          <w:spacing w:val="-5"/>
          <w:sz w:val="21"/>
          <w:lang w:val="kl-GL"/>
        </w:rPr>
        <w:t xml:space="preserve">eqatigiissutigisarnissaat pillugu tunngaviit atorneqartarnissaannik sinaakkusiussamik </w:t>
      </w:r>
      <w:r w:rsidR="00EE4460">
        <w:rPr>
          <w:rFonts w:eastAsia="Times New Roman"/>
          <w:color w:val="000000"/>
          <w:spacing w:val="-5"/>
          <w:sz w:val="21"/>
          <w:lang w:val="kl-GL"/>
        </w:rPr>
        <w:t>aalajangikkat naammassineqartarnissaat)</w:t>
      </w:r>
      <w:r w:rsidR="00044870">
        <w:rPr>
          <w:rFonts w:eastAsia="Times New Roman"/>
          <w:color w:val="000000"/>
          <w:spacing w:val="-5"/>
          <w:sz w:val="21"/>
          <w:lang w:val="kl-GL"/>
        </w:rPr>
        <w:t xml:space="preserve"> </w:t>
      </w:r>
      <w:r w:rsidR="00EE4460">
        <w:rPr>
          <w:rFonts w:eastAsia="Times New Roman"/>
          <w:color w:val="000000"/>
          <w:spacing w:val="-5"/>
          <w:sz w:val="21"/>
          <w:lang w:val="kl-GL"/>
        </w:rPr>
        <w:t>pillugu inatsit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,</w:t>
      </w:r>
      <w:r w:rsidR="00EE4460">
        <w:rPr>
          <w:rFonts w:eastAsia="Times New Roman"/>
          <w:color w:val="000000"/>
          <w:spacing w:val="-5"/>
          <w:sz w:val="21"/>
          <w:lang w:val="kl-GL"/>
        </w:rPr>
        <w:t xml:space="preserve">  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 xml:space="preserve">Inuup sananeqaataasa ilisarnaataannut qitiusumik nalunaarsuiffik pillugu inatsisip allanngortinneqarnissaanik inatsimmi nr. 479, 17. juni 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>2008-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 xml:space="preserve">meersumi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§ 7, 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>imm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. 2, </w:t>
      </w:r>
      <w:r w:rsidRP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>s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, 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>eqqartuussisarneq pillugu inatsit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, 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>qamutit assakaasullit nalunaarsorneqartarnerat pillugu inatsit aamma nalunaarasuartaaseriveqarnikkut niuerfinni una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>mm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 xml:space="preserve">illeqatigittarneq atuisoqarnikkullu pissutsit 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(</w:t>
      </w:r>
      <w:r w:rsidR="00DC038C">
        <w:rPr>
          <w:rFonts w:eastAsia="Times New Roman"/>
          <w:color w:val="000000"/>
          <w:spacing w:val="-5"/>
          <w:sz w:val="21"/>
          <w:lang w:val="kl-GL"/>
        </w:rPr>
        <w:t xml:space="preserve">Inuup sananeqaataasa ilisarnaataat pillugit paasissutissanik, inussat ipaasa assilineqartarnerat aamma qamutit assakaasullit il.il.) pillugit paarlaateqatigiittarneq pillugu Prümimi aalajangikkap naammassineqarnissaa) pillugu inatsit aamma 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>Inuup sananeqaataasa ilisarnaataannut qitiusumik nalunaarsuiffik pillugu inatsisip (pasisat, eqqartuussaanngitsulli timaasa sananeqaataasa ilisarnaataat pillugit paasissutissat piiarneqartarnissaannut killiliussap) allanngortinneqarnissaanik inatsimmi nr. 405, 21. april 2010-imeersumi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 xml:space="preserve"> § 3</w:t>
      </w:r>
      <w:r w:rsidRPr="00E01AD1">
        <w:rPr>
          <w:rFonts w:eastAsia="Times New Roman"/>
          <w:color w:val="000000"/>
          <w:spacing w:val="-5"/>
          <w:sz w:val="21"/>
          <w:vertAlign w:val="superscript"/>
          <w:lang w:val="kl-GL"/>
        </w:rPr>
        <w:t>6</w:t>
      </w:r>
      <w:r w:rsidR="00AA3E15">
        <w:rPr>
          <w:rFonts w:eastAsia="Times New Roman"/>
          <w:color w:val="000000"/>
          <w:spacing w:val="-5"/>
          <w:sz w:val="21"/>
          <w:lang w:val="kl-GL"/>
        </w:rPr>
        <w:t xml:space="preserve"> naapertorlugit aalajangiunneqarpoq inatsit Kalaallit Nunaanni atuutissasoq imatut oqaasertaqartillugu</w:t>
      </w:r>
      <w:r w:rsidRPr="00E01AD1">
        <w:rPr>
          <w:rFonts w:eastAsia="Times New Roman"/>
          <w:color w:val="000000"/>
          <w:spacing w:val="-5"/>
          <w:sz w:val="21"/>
          <w:lang w:val="kl-GL"/>
        </w:rPr>
        <w:t>:</w:t>
      </w:r>
    </w:p>
    <w:p w14:paraId="6015EAA6" w14:textId="77777777" w:rsidR="009D311B" w:rsidRPr="00E01AD1" w:rsidRDefault="008A5F87">
      <w:pPr>
        <w:spacing w:before="334" w:line="345" w:lineRule="exact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§ 1. Inatsimmi uani malittarisassat malillugit inuit kinaassusersisarneranni politiit iluminni nalunaarsuiffittut atugaanni Inuup Sananeqaataasa Ilisarnaataasa Qitiusumik Nalunaarsuiffik Naalagaaffimmi Politiit Qullersaata toqqortarissavaa allattuiffigisarlugulu. </w:t>
      </w:r>
    </w:p>
    <w:p w14:paraId="6015EAA7" w14:textId="77777777" w:rsidR="009D311B" w:rsidRPr="00E01AD1" w:rsidRDefault="008A5F87">
      <w:pPr>
        <w:spacing w:before="72" w:line="278" w:lineRule="exact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2. </w:t>
      </w:r>
      <w:r>
        <w:rPr>
          <w:rFonts w:eastAsia="Times New Roman"/>
          <w:color w:val="000000"/>
          <w:sz w:val="24"/>
          <w:lang w:val="kl-GL"/>
        </w:rPr>
        <w:t>Nalunaarsuiffik agguarneqassaaq inunnut tunngasortalerlugu aamma malunniutinut tunngasortalerlugu,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 </w:t>
      </w:r>
      <w:r>
        <w:rPr>
          <w:rFonts w:eastAsia="Times New Roman"/>
          <w:color w:val="000000"/>
          <w:sz w:val="24"/>
          <w:lang w:val="kl-GL"/>
        </w:rPr>
        <w:t xml:space="preserve">tak. </w:t>
      </w:r>
      <w:r w:rsidR="00175CAF" w:rsidRPr="00E01AD1">
        <w:rPr>
          <w:rFonts w:eastAsia="Times New Roman"/>
          <w:color w:val="000000"/>
          <w:sz w:val="24"/>
          <w:lang w:val="kl-GL"/>
        </w:rPr>
        <w:t>§ 2.</w:t>
      </w:r>
    </w:p>
    <w:p w14:paraId="6015EAA8" w14:textId="77777777" w:rsidR="009D311B" w:rsidRDefault="00175CAF">
      <w:pPr>
        <w:spacing w:before="65" w:line="278" w:lineRule="exact"/>
        <w:textAlignment w:val="baseline"/>
        <w:rPr>
          <w:rFonts w:eastAsia="Times New Roman"/>
          <w:color w:val="000000"/>
          <w:sz w:val="24"/>
          <w:lang w:val="kl-GL"/>
        </w:rPr>
      </w:pPr>
      <w:r w:rsidRPr="00E01AD1">
        <w:rPr>
          <w:rFonts w:eastAsia="Times New Roman"/>
          <w:i/>
          <w:color w:val="000000"/>
          <w:sz w:val="24"/>
          <w:lang w:val="kl-GL"/>
        </w:rPr>
        <w:lastRenderedPageBreak/>
        <w:t xml:space="preserve">Stk. </w:t>
      </w:r>
      <w:r w:rsidRPr="00E01AD1">
        <w:rPr>
          <w:rFonts w:eastAsia="Times New Roman"/>
          <w:color w:val="000000"/>
          <w:sz w:val="24"/>
          <w:lang w:val="kl-GL"/>
        </w:rPr>
        <w:t xml:space="preserve">3. </w:t>
      </w:r>
      <w:r w:rsidR="008A5F87">
        <w:rPr>
          <w:rFonts w:eastAsia="Times New Roman"/>
          <w:color w:val="000000"/>
          <w:sz w:val="24"/>
          <w:lang w:val="kl-GL"/>
        </w:rPr>
        <w:t>Nalunaarsuiffik assammik allattuiffigisartakkamik nalunaar</w:t>
      </w:r>
      <w:r w:rsidR="007C289D">
        <w:rPr>
          <w:rFonts w:eastAsia="Times New Roman"/>
          <w:color w:val="000000"/>
          <w:sz w:val="24"/>
          <w:lang w:val="kl-GL"/>
        </w:rPr>
        <w:t>s</w:t>
      </w:r>
      <w:r w:rsidR="008A5F87">
        <w:rPr>
          <w:rFonts w:eastAsia="Times New Roman"/>
          <w:color w:val="000000"/>
          <w:sz w:val="24"/>
          <w:lang w:val="kl-GL"/>
        </w:rPr>
        <w:t>uiffittaqarpoq aamma qarasaasiakkut nalunaarsuiffittaqarluni</w:t>
      </w:r>
      <w:r w:rsidRPr="00E01AD1">
        <w:rPr>
          <w:rFonts w:eastAsia="Times New Roman"/>
          <w:color w:val="000000"/>
          <w:sz w:val="24"/>
          <w:lang w:val="kl-GL"/>
        </w:rPr>
        <w:t>.</w:t>
      </w:r>
    </w:p>
    <w:p w14:paraId="6015EAA9" w14:textId="77777777" w:rsidR="00A04F34" w:rsidRDefault="00A04F34">
      <w:pPr>
        <w:spacing w:before="65" w:line="278" w:lineRule="exact"/>
        <w:textAlignment w:val="baseline"/>
        <w:rPr>
          <w:rFonts w:eastAsia="Times New Roman"/>
          <w:color w:val="000000"/>
          <w:sz w:val="24"/>
          <w:lang w:val="kl-GL"/>
        </w:rPr>
      </w:pPr>
    </w:p>
    <w:p w14:paraId="6015EAAA" w14:textId="352639F3" w:rsidR="009D311B" w:rsidRPr="00E01AD1" w:rsidRDefault="006407AB">
      <w:pPr>
        <w:spacing w:before="7" w:line="345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  <w:lang w:val="kl-GL"/>
        </w:rPr>
      </w:pPr>
      <w:r>
        <w:rPr>
          <w:noProof/>
          <w:lang w:val="kl-G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15EADB" wp14:editId="478ADBFC">
                <wp:simplePos x="0" y="0"/>
                <wp:positionH relativeFrom="page">
                  <wp:posOffset>5234305</wp:posOffset>
                </wp:positionH>
                <wp:positionV relativeFrom="page">
                  <wp:posOffset>9982200</wp:posOffset>
                </wp:positionV>
                <wp:extent cx="184150" cy="14541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EAE8" w14:textId="77777777" w:rsidR="009D311B" w:rsidRDefault="00175CAF">
                            <w:pPr>
                              <w:spacing w:line="22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5EA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15pt;margin-top:786pt;width:14.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lqgIAAKg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" filled="f" stroked="f">
                <v:textbox inset="0,0,0,0">
                  <w:txbxContent>
                    <w:p w14:paraId="6015EAE8" w14:textId="77777777" w:rsidR="009D311B" w:rsidRDefault="00175CAF">
                      <w:pPr>
                        <w:spacing w:line="220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5F87">
        <w:rPr>
          <w:rFonts w:eastAsia="Times New Roman"/>
          <w:b/>
          <w:color w:val="000000"/>
          <w:sz w:val="24"/>
          <w:lang w:val="kl-GL"/>
        </w:rPr>
        <w:t xml:space="preserve">§ 2. </w:t>
      </w:r>
      <w:r w:rsidR="008A5F87">
        <w:rPr>
          <w:rFonts w:eastAsia="Times New Roman"/>
          <w:color w:val="000000"/>
          <w:sz w:val="24"/>
          <w:lang w:val="kl-GL"/>
        </w:rPr>
        <w:t xml:space="preserve">Nalunaarsuiffimmut taamaallaat ilanngunneqarsinnaapput paasissutissat inuit kinaassusersisarnerani politiinut soqutiginaatillit. </w:t>
      </w:r>
      <w:r w:rsidR="00175CAF" w:rsidRPr="00E01AD1">
        <w:rPr>
          <w:rFonts w:eastAsia="Times New Roman"/>
          <w:b/>
          <w:color w:val="000000"/>
          <w:sz w:val="24"/>
          <w:lang w:val="kl-GL"/>
        </w:rPr>
        <w:t xml:space="preserve"> </w:t>
      </w:r>
    </w:p>
    <w:p w14:paraId="6015EAAB" w14:textId="77777777" w:rsidR="009D311B" w:rsidRPr="00E01AD1" w:rsidRDefault="008A5F87">
      <w:pPr>
        <w:spacing w:before="71" w:line="277" w:lineRule="exact"/>
        <w:ind w:left="72"/>
        <w:textAlignment w:val="baseline"/>
        <w:rPr>
          <w:rFonts w:eastAsia="Times New Roman"/>
          <w:i/>
          <w:color w:val="000000"/>
          <w:spacing w:val="-1"/>
          <w:sz w:val="24"/>
          <w:lang w:val="kl-GL"/>
        </w:rPr>
      </w:pPr>
      <w:r>
        <w:rPr>
          <w:rFonts w:eastAsia="Times New Roman"/>
          <w:i/>
          <w:color w:val="000000"/>
          <w:spacing w:val="-1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pacing w:val="-1"/>
          <w:sz w:val="24"/>
          <w:lang w:val="kl-GL"/>
        </w:rPr>
        <w:t xml:space="preserve">. </w:t>
      </w:r>
      <w:r w:rsidR="00175CAF" w:rsidRPr="00E01AD1">
        <w:rPr>
          <w:rFonts w:eastAsia="Times New Roman"/>
          <w:color w:val="000000"/>
          <w:spacing w:val="-1"/>
          <w:sz w:val="24"/>
          <w:lang w:val="kl-GL"/>
        </w:rPr>
        <w:t xml:space="preserve">2. </w:t>
      </w:r>
      <w:r>
        <w:rPr>
          <w:rFonts w:eastAsia="Times New Roman"/>
          <w:color w:val="000000"/>
          <w:spacing w:val="-1"/>
          <w:sz w:val="24"/>
          <w:lang w:val="kl-GL"/>
        </w:rPr>
        <w:t>Nalunaarsuiffiup taamaallaat imarisinnaavai paasissutissat</w:t>
      </w:r>
      <w:r w:rsidR="00175CAF" w:rsidRPr="00E01AD1">
        <w:rPr>
          <w:rFonts w:eastAsia="Times New Roman"/>
          <w:color w:val="000000"/>
          <w:spacing w:val="-1"/>
          <w:sz w:val="24"/>
          <w:lang w:val="kl-GL"/>
        </w:rPr>
        <w:t>:</w:t>
      </w:r>
    </w:p>
    <w:p w14:paraId="6015EAAC" w14:textId="77777777" w:rsidR="009D311B" w:rsidRPr="00E01AD1" w:rsidRDefault="00175CAF">
      <w:pPr>
        <w:numPr>
          <w:ilvl w:val="0"/>
          <w:numId w:val="1"/>
        </w:numPr>
        <w:tabs>
          <w:tab w:val="left" w:pos="288"/>
        </w:tabs>
        <w:spacing w:line="343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  <w:lang w:val="kl-GL"/>
        </w:rPr>
      </w:pPr>
      <w:r w:rsidRPr="00E01AD1">
        <w:rPr>
          <w:rFonts w:eastAsia="Times New Roman"/>
          <w:b/>
          <w:color w:val="000000"/>
          <w:sz w:val="24"/>
          <w:lang w:val="kl-GL"/>
        </w:rPr>
        <w:t xml:space="preserve"> </w:t>
      </w:r>
      <w:r w:rsidR="00F44D95">
        <w:rPr>
          <w:rFonts w:eastAsia="Times New Roman"/>
          <w:color w:val="000000"/>
          <w:sz w:val="24"/>
          <w:lang w:val="kl-GL"/>
        </w:rPr>
        <w:t xml:space="preserve">Nalunaarsuiffiup inunnut tunngasortaani taamaallaat ilanngunneqarsinnaapput inuit sakkortuumik inatsisinik unioqqutitsisimasutut pasisat imaluunniit pasineqarsimasut, pineqartup inuttut sananeqaataata ilisarnaataa Kalaallit Nunaanni eqqartuussisarneq pillugu inatsimmi §§ 401-408-mi malittarisassat malillugit uumassusilerinermut tunngasut tunngavigalugit suliami pineqartumi misissorneqarsimappat.  </w:t>
      </w:r>
    </w:p>
    <w:p w14:paraId="6015EAAD" w14:textId="77777777" w:rsidR="009D311B" w:rsidRPr="00E01AD1" w:rsidRDefault="00F44D95">
      <w:pPr>
        <w:numPr>
          <w:ilvl w:val="0"/>
          <w:numId w:val="1"/>
        </w:numPr>
        <w:tabs>
          <w:tab w:val="left" w:pos="288"/>
        </w:tabs>
        <w:spacing w:line="344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Nalunaarsuiffiup malunniutinut tunngasortaani taamaallaat ilanngunneqarsinnaapput uumassusilerinermut tunngasut inuup sananeqaataata ilisarnaatai pinerluffiusuni imaluunniit pinerlunnermut atatillugu pigisani, inunni sumiiffinniluunniit nassaarineqarsimasut</w:t>
      </w:r>
      <w:r w:rsidR="009323D9">
        <w:rPr>
          <w:rFonts w:eastAsia="Times New Roman"/>
          <w:color w:val="000000"/>
          <w:sz w:val="24"/>
          <w:lang w:val="kl-GL"/>
        </w:rPr>
        <w:t>.</w:t>
      </w:r>
      <w:r>
        <w:rPr>
          <w:rFonts w:eastAsia="Times New Roman"/>
          <w:color w:val="000000"/>
          <w:sz w:val="24"/>
          <w:lang w:val="kl-GL"/>
        </w:rPr>
        <w:t xml:space="preserve"> </w:t>
      </w:r>
      <w:r w:rsidR="00175CAF" w:rsidRPr="00E01AD1">
        <w:rPr>
          <w:rFonts w:eastAsia="Times New Roman"/>
          <w:b/>
          <w:color w:val="000000"/>
          <w:sz w:val="24"/>
          <w:lang w:val="kl-GL"/>
        </w:rPr>
        <w:t xml:space="preserve"> </w:t>
      </w:r>
    </w:p>
    <w:p w14:paraId="6015EAAE" w14:textId="77777777" w:rsidR="009D311B" w:rsidRPr="00E01AD1" w:rsidRDefault="009323D9">
      <w:pPr>
        <w:spacing w:line="344" w:lineRule="exact"/>
        <w:ind w:left="72"/>
        <w:jc w:val="both"/>
        <w:textAlignment w:val="baseline"/>
        <w:rPr>
          <w:rFonts w:eastAsia="Times New Roman"/>
          <w:i/>
          <w:color w:val="000000"/>
          <w:spacing w:val="-1"/>
          <w:sz w:val="24"/>
          <w:lang w:val="kl-GL"/>
        </w:rPr>
      </w:pPr>
      <w:r>
        <w:rPr>
          <w:rFonts w:eastAsia="Times New Roman"/>
          <w:i/>
          <w:color w:val="000000"/>
          <w:spacing w:val="-1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pacing w:val="-1"/>
          <w:sz w:val="24"/>
          <w:lang w:val="kl-GL"/>
        </w:rPr>
        <w:t xml:space="preserve">. 3. </w:t>
      </w:r>
      <w:r>
        <w:rPr>
          <w:rFonts w:eastAsia="Times New Roman"/>
          <w:color w:val="000000"/>
          <w:spacing w:val="-1"/>
          <w:sz w:val="24"/>
          <w:lang w:val="kl-GL"/>
        </w:rPr>
        <w:t xml:space="preserve">Paasissutissat imm. 2-mi pineqartut saniatigut nalunaarsuiffimmi taamaallaat nalunaarsugaatigineqarsinnaapput paasissutissat nalunaarsuiffimmi atorneqartussatut allattorneqartussatullu pingaarutillit.   </w:t>
      </w:r>
    </w:p>
    <w:p w14:paraId="6015EAAF" w14:textId="77777777" w:rsidR="009D311B" w:rsidRPr="00E01AD1" w:rsidRDefault="009323D9">
      <w:pPr>
        <w:spacing w:before="422" w:line="271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kl-GL"/>
        </w:rPr>
      </w:pPr>
      <w:r w:rsidRPr="00A04F34">
        <w:rPr>
          <w:rFonts w:eastAsia="Times New Roman"/>
          <w:b/>
          <w:color w:val="000000"/>
          <w:spacing w:val="-1"/>
          <w:sz w:val="24"/>
          <w:lang w:val="kl-GL"/>
        </w:rPr>
        <w:t>§ 3</w:t>
      </w:r>
      <w:r>
        <w:rPr>
          <w:rFonts w:eastAsia="Times New Roman"/>
          <w:color w:val="000000"/>
          <w:spacing w:val="-1"/>
          <w:sz w:val="24"/>
          <w:lang w:val="kl-GL"/>
        </w:rPr>
        <w:t>. Nalunaarsuiffiup inunnut tunngasortaani paasissutissat ingerlaannartumik peerneqartassapput</w:t>
      </w:r>
    </w:p>
    <w:p w14:paraId="6015EAB0" w14:textId="77777777" w:rsidR="009D311B" w:rsidRPr="00E01AD1" w:rsidRDefault="009323D9">
      <w:pPr>
        <w:numPr>
          <w:ilvl w:val="0"/>
          <w:numId w:val="2"/>
        </w:numPr>
        <w:tabs>
          <w:tab w:val="clear" w:pos="216"/>
          <w:tab w:val="left" w:pos="288"/>
        </w:tabs>
        <w:spacing w:before="75" w:line="271" w:lineRule="exact"/>
        <w:ind w:left="72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pasilliisut tunngavissaqartinneqarunnaarpat</w:t>
      </w:r>
      <w:r w:rsidR="00175CAF" w:rsidRPr="00E01AD1">
        <w:rPr>
          <w:rFonts w:eastAsia="Times New Roman"/>
          <w:color w:val="000000"/>
          <w:sz w:val="24"/>
          <w:lang w:val="kl-GL"/>
        </w:rPr>
        <w:t>,</w:t>
      </w:r>
    </w:p>
    <w:p w14:paraId="6015EAB1" w14:textId="77777777" w:rsidR="009D311B" w:rsidRPr="00E01AD1" w:rsidRDefault="009323D9">
      <w:pPr>
        <w:numPr>
          <w:ilvl w:val="0"/>
          <w:numId w:val="2"/>
        </w:numPr>
        <w:tabs>
          <w:tab w:val="clear" w:pos="216"/>
          <w:tab w:val="left" w:pos="288"/>
        </w:tabs>
        <w:spacing w:before="1" w:line="345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pinngitsuutitaanermiit, </w:t>
      </w:r>
      <w:r w:rsidR="00084C48">
        <w:rPr>
          <w:rFonts w:eastAsia="Times New Roman"/>
          <w:color w:val="000000"/>
          <w:sz w:val="24"/>
          <w:lang w:val="kl-GL"/>
        </w:rPr>
        <w:t>assuarlerfiutip taamaatsitsiinnarnissanik imaluunniit unnerluussutip piumasaqaateqanngitsumik atorunnaarsinneraniit ukiut qulit qaangiunneranni,</w:t>
      </w:r>
    </w:p>
    <w:p w14:paraId="6015EAB2" w14:textId="77777777" w:rsidR="009D311B" w:rsidRPr="00E01AD1" w:rsidRDefault="00084C48">
      <w:pPr>
        <w:numPr>
          <w:ilvl w:val="0"/>
          <w:numId w:val="2"/>
        </w:numPr>
        <w:tabs>
          <w:tab w:val="clear" w:pos="216"/>
          <w:tab w:val="left" w:pos="288"/>
        </w:tabs>
        <w:spacing w:before="70" w:line="271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nalunaarsugaq 80-inik ukioqalersimappat</w:t>
      </w:r>
      <w:r w:rsidR="00175CAF" w:rsidRPr="00E01AD1">
        <w:rPr>
          <w:rFonts w:eastAsia="Times New Roman"/>
          <w:color w:val="000000"/>
          <w:sz w:val="24"/>
          <w:lang w:val="kl-GL"/>
        </w:rPr>
        <w:t>,</w:t>
      </w:r>
    </w:p>
    <w:p w14:paraId="6015EAB3" w14:textId="77777777" w:rsidR="009D311B" w:rsidRPr="00E01AD1" w:rsidRDefault="00084C48">
      <w:pPr>
        <w:numPr>
          <w:ilvl w:val="0"/>
          <w:numId w:val="2"/>
        </w:numPr>
        <w:tabs>
          <w:tab w:val="clear" w:pos="216"/>
          <w:tab w:val="left" w:pos="288"/>
        </w:tabs>
        <w:spacing w:before="2" w:line="345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paasissutissat timimik pilattaaneq eqqartuussiviup akueriumanngisaa tunngavigalugu pissarsiarineqarsimappata</w:t>
      </w:r>
      <w:r w:rsidR="00175CAF" w:rsidRPr="00E01AD1">
        <w:rPr>
          <w:rFonts w:eastAsia="Times New Roman"/>
          <w:color w:val="000000"/>
          <w:sz w:val="24"/>
          <w:lang w:val="kl-GL"/>
        </w:rPr>
        <w:t>,</w:t>
      </w:r>
    </w:p>
    <w:p w14:paraId="6015EAB4" w14:textId="77777777" w:rsidR="009D311B" w:rsidRPr="00E01AD1" w:rsidRDefault="00084C48">
      <w:pPr>
        <w:numPr>
          <w:ilvl w:val="0"/>
          <w:numId w:val="2"/>
        </w:numPr>
        <w:tabs>
          <w:tab w:val="clear" w:pos="216"/>
          <w:tab w:val="left" w:pos="288"/>
        </w:tabs>
        <w:spacing w:line="344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paasissutissat timimik pilattaaneq eqqartuussivimmit politiinilluunniit pineqartunit inatsisinik tunngavissaqanngitsutut isigineqarnerat tunngavigalugu pissarsiarineqarsimappata, imaluunniit</w:t>
      </w:r>
    </w:p>
    <w:p w14:paraId="6015EAB5" w14:textId="77777777" w:rsidR="009D311B" w:rsidRPr="00E01AD1" w:rsidRDefault="00084C48">
      <w:pPr>
        <w:numPr>
          <w:ilvl w:val="0"/>
          <w:numId w:val="2"/>
        </w:numPr>
        <w:tabs>
          <w:tab w:val="clear" w:pos="216"/>
          <w:tab w:val="left" w:pos="288"/>
        </w:tabs>
        <w:spacing w:before="75" w:line="271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</w:t>
      </w:r>
      <w:r w:rsidR="007C289D">
        <w:rPr>
          <w:rFonts w:eastAsia="Times New Roman"/>
          <w:color w:val="000000"/>
          <w:sz w:val="24"/>
          <w:lang w:val="kl-GL"/>
        </w:rPr>
        <w:t>patsisaasut immikkut ittut allat qaqutigoortumik patsisaasussaatitaa</w:t>
      </w:r>
      <w:r w:rsidR="00EC3101">
        <w:rPr>
          <w:rFonts w:eastAsia="Times New Roman"/>
          <w:color w:val="000000"/>
          <w:sz w:val="24"/>
          <w:lang w:val="kl-GL"/>
        </w:rPr>
        <w:t>ler</w:t>
      </w:r>
      <w:r w:rsidR="007C289D">
        <w:rPr>
          <w:rFonts w:eastAsia="Times New Roman"/>
          <w:color w:val="000000"/>
          <w:sz w:val="24"/>
          <w:lang w:val="kl-GL"/>
        </w:rPr>
        <w:t>pata</w:t>
      </w:r>
      <w:r w:rsidR="00175CAF" w:rsidRPr="00E01AD1">
        <w:rPr>
          <w:rFonts w:eastAsia="Times New Roman"/>
          <w:color w:val="000000"/>
          <w:sz w:val="24"/>
          <w:lang w:val="kl-GL"/>
        </w:rPr>
        <w:t>.</w:t>
      </w:r>
    </w:p>
    <w:p w14:paraId="6015EAB6" w14:textId="77777777" w:rsidR="009D311B" w:rsidRPr="00E01AD1" w:rsidRDefault="007C289D">
      <w:pPr>
        <w:spacing w:before="3" w:line="345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2. </w:t>
      </w:r>
      <w:r>
        <w:rPr>
          <w:rFonts w:eastAsia="Times New Roman"/>
          <w:color w:val="000000"/>
          <w:sz w:val="24"/>
          <w:lang w:val="kl-GL"/>
        </w:rPr>
        <w:t>Nalunaarsugaq pillugu paasissutissat piiarneqassapput pineqartup toquneraniit kingusinnerpaamik ukiut marluk qaangiunneranni</w:t>
      </w:r>
      <w:r w:rsidR="00175CAF" w:rsidRPr="00E01AD1">
        <w:rPr>
          <w:rFonts w:eastAsia="Times New Roman"/>
          <w:color w:val="000000"/>
          <w:sz w:val="24"/>
          <w:lang w:val="kl-GL"/>
        </w:rPr>
        <w:t>.</w:t>
      </w:r>
    </w:p>
    <w:p w14:paraId="6015EAB7" w14:textId="77777777" w:rsidR="009D311B" w:rsidRPr="00E01AD1" w:rsidRDefault="007C289D">
      <w:pPr>
        <w:spacing w:line="343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3. </w:t>
      </w:r>
      <w:r>
        <w:rPr>
          <w:rFonts w:eastAsia="Times New Roman"/>
          <w:color w:val="000000"/>
          <w:sz w:val="24"/>
          <w:lang w:val="kl-GL"/>
        </w:rPr>
        <w:t xml:space="preserve">Pisuni imm, 1, nr. 3-mi taaneqartuni nalunaarsuiffiup inunnut tunngasortaani paasissutissat piiarneqanngitsoorsinnaapput pineqartoq pillugu nalileereernermi nalunaarsukkap attatiinnarnissaa qaqutigoortumik pisariaqartinneqartutut isigineqarpat. </w:t>
      </w:r>
    </w:p>
    <w:p w14:paraId="6015EAB8" w14:textId="77777777" w:rsidR="009D311B" w:rsidRPr="00E01AD1" w:rsidRDefault="00175CAF">
      <w:pPr>
        <w:spacing w:before="421" w:line="271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kl-GL"/>
        </w:rPr>
      </w:pPr>
      <w:r w:rsidRPr="00E01AD1">
        <w:rPr>
          <w:rFonts w:eastAsia="Times New Roman"/>
          <w:b/>
          <w:color w:val="000000"/>
          <w:spacing w:val="-1"/>
          <w:sz w:val="24"/>
          <w:lang w:val="kl-GL"/>
        </w:rPr>
        <w:lastRenderedPageBreak/>
        <w:t xml:space="preserve">§ 4. </w:t>
      </w:r>
      <w:r w:rsidR="007C289D">
        <w:rPr>
          <w:rFonts w:eastAsia="Times New Roman"/>
          <w:color w:val="000000"/>
          <w:spacing w:val="-1"/>
          <w:sz w:val="24"/>
          <w:lang w:val="kl-GL"/>
        </w:rPr>
        <w:t xml:space="preserve">Nalunaarsuiffiup malunniutinut tunngasortaani </w:t>
      </w:r>
      <w:r w:rsidR="00EC3101">
        <w:rPr>
          <w:rFonts w:eastAsia="Times New Roman"/>
          <w:color w:val="000000"/>
          <w:spacing w:val="-1"/>
          <w:sz w:val="24"/>
          <w:lang w:val="kl-GL"/>
        </w:rPr>
        <w:t>paasissutissat piiarneqassapput</w:t>
      </w:r>
    </w:p>
    <w:p w14:paraId="6015EAB9" w14:textId="77777777" w:rsidR="009D311B" w:rsidRPr="00E01AD1" w:rsidRDefault="00EC3101">
      <w:pPr>
        <w:numPr>
          <w:ilvl w:val="0"/>
          <w:numId w:val="3"/>
        </w:numPr>
        <w:tabs>
          <w:tab w:val="clear" w:pos="216"/>
          <w:tab w:val="left" w:pos="288"/>
        </w:tabs>
        <w:spacing w:before="76" w:line="271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kl-GL"/>
        </w:rPr>
      </w:pPr>
      <w:r>
        <w:rPr>
          <w:rFonts w:eastAsia="Times New Roman"/>
          <w:color w:val="000000"/>
          <w:spacing w:val="-1"/>
          <w:sz w:val="24"/>
          <w:lang w:val="kl-GL"/>
        </w:rPr>
        <w:t xml:space="preserve"> malunniut nassaarineqartoq kinaassusersissutaappat</w:t>
      </w:r>
      <w:r w:rsidR="00175CAF" w:rsidRPr="00E01AD1">
        <w:rPr>
          <w:rFonts w:eastAsia="Times New Roman"/>
          <w:color w:val="000000"/>
          <w:spacing w:val="-1"/>
          <w:sz w:val="24"/>
          <w:lang w:val="kl-GL"/>
        </w:rPr>
        <w:t>,</w:t>
      </w:r>
    </w:p>
    <w:p w14:paraId="6015EABA" w14:textId="77777777" w:rsidR="009D311B" w:rsidRPr="00E01AD1" w:rsidRDefault="00EC3101">
      <w:pPr>
        <w:numPr>
          <w:ilvl w:val="0"/>
          <w:numId w:val="3"/>
        </w:numPr>
        <w:tabs>
          <w:tab w:val="clear" w:pos="216"/>
          <w:tab w:val="left" w:pos="288"/>
        </w:tabs>
        <w:spacing w:before="72" w:line="271" w:lineRule="exact"/>
        <w:ind w:left="72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paasissutissat politiinut pingaaruteqarunnaarpata, imaluunniit</w:t>
      </w:r>
    </w:p>
    <w:p w14:paraId="6015EABB" w14:textId="77777777" w:rsidR="009D311B" w:rsidRPr="00E01AD1" w:rsidRDefault="00EC3101">
      <w:pPr>
        <w:numPr>
          <w:ilvl w:val="0"/>
          <w:numId w:val="3"/>
        </w:numPr>
        <w:tabs>
          <w:tab w:val="clear" w:pos="216"/>
          <w:tab w:val="left" w:pos="288"/>
        </w:tabs>
        <w:spacing w:before="72" w:line="271" w:lineRule="exact"/>
        <w:ind w:left="72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 patsisaasut immikkut ittut allat qaqutigoortumik patsisaasussaatitaalerpata</w:t>
      </w:r>
      <w:r w:rsidR="00175CAF" w:rsidRPr="00E01AD1">
        <w:rPr>
          <w:rFonts w:eastAsia="Times New Roman"/>
          <w:color w:val="000000"/>
          <w:sz w:val="24"/>
          <w:lang w:val="kl-GL"/>
        </w:rPr>
        <w:t>.</w:t>
      </w:r>
    </w:p>
    <w:p w14:paraId="6015EABC" w14:textId="77777777" w:rsidR="009D311B" w:rsidRPr="00E01AD1" w:rsidRDefault="00EC3101">
      <w:pPr>
        <w:spacing w:before="1" w:line="345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2. </w:t>
      </w:r>
      <w:r>
        <w:rPr>
          <w:rFonts w:eastAsia="Times New Roman"/>
          <w:color w:val="000000"/>
          <w:sz w:val="24"/>
          <w:lang w:val="kl-GL"/>
        </w:rPr>
        <w:t>Pisuni imm. 1, nr. 1-imi taaneqartuni piiaanngitsoortoqarsinnaavoq, kinaassusersineqartoq pinerlunnermut pineqartumut pasineeruppat pasineqarsimajunnaarsimappalluunniit aamma nalunaarsukkap nalunaarsugaatigiinnarnissaanut</w:t>
      </w:r>
      <w:r w:rsidR="007A2FAC">
        <w:rPr>
          <w:rFonts w:eastAsia="Times New Roman"/>
          <w:color w:val="000000"/>
          <w:sz w:val="24"/>
          <w:lang w:val="kl-GL"/>
        </w:rPr>
        <w:t xml:space="preserve"> akuersinini pineqartup nalunaarutigippagu. </w:t>
      </w:r>
      <w:r>
        <w:rPr>
          <w:rFonts w:eastAsia="Times New Roman"/>
          <w:color w:val="000000"/>
          <w:sz w:val="24"/>
          <w:lang w:val="kl-GL"/>
        </w:rPr>
        <w:t xml:space="preserve"> </w:t>
      </w:r>
    </w:p>
    <w:p w14:paraId="6015EABD" w14:textId="77777777" w:rsidR="009D311B" w:rsidRPr="00E01AD1" w:rsidRDefault="00175CAF">
      <w:pPr>
        <w:spacing w:before="348" w:line="345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  <w:lang w:val="kl-GL"/>
        </w:rPr>
      </w:pPr>
      <w:r w:rsidRPr="00E01AD1">
        <w:rPr>
          <w:rFonts w:eastAsia="Times New Roman"/>
          <w:b/>
          <w:color w:val="000000"/>
          <w:sz w:val="24"/>
          <w:lang w:val="kl-GL"/>
        </w:rPr>
        <w:t xml:space="preserve">§ 5. </w:t>
      </w:r>
      <w:r w:rsidR="00004050">
        <w:rPr>
          <w:rFonts w:eastAsia="Times New Roman"/>
          <w:color w:val="000000"/>
          <w:sz w:val="24"/>
          <w:lang w:val="kl-GL"/>
        </w:rPr>
        <w:t>Nalunaarsuiffimmi paasissutissat kinaassusersinissamut atugassat ingerlatseqqinneqarsinnaapput</w:t>
      </w:r>
    </w:p>
    <w:p w14:paraId="6015EABE" w14:textId="56CB6220" w:rsidR="009D311B" w:rsidRPr="00E01AD1" w:rsidRDefault="006407AB">
      <w:pPr>
        <w:numPr>
          <w:ilvl w:val="0"/>
          <w:numId w:val="4"/>
        </w:numPr>
        <w:tabs>
          <w:tab w:val="clear" w:pos="288"/>
          <w:tab w:val="left" w:pos="360"/>
        </w:tabs>
        <w:spacing w:before="5" w:line="345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noProof/>
          <w:lang w:val="kl-G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5EADC" wp14:editId="33BF8E85">
                <wp:simplePos x="0" y="0"/>
                <wp:positionH relativeFrom="page">
                  <wp:posOffset>5182870</wp:posOffset>
                </wp:positionH>
                <wp:positionV relativeFrom="page">
                  <wp:posOffset>9984740</wp:posOffset>
                </wp:positionV>
                <wp:extent cx="180340" cy="14541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EAE9" w14:textId="77777777" w:rsidR="009D311B" w:rsidRDefault="00175CAF">
                            <w:pPr>
                              <w:spacing w:line="21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EADC" id="Text Box 5" o:spid="_x0000_s1027" type="#_x0000_t202" style="position:absolute;left:0;text-align:left;margin-left:408.1pt;margin-top:786.2pt;width:14.2pt;height: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uP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" filled="f" stroked="f">
                <v:textbox inset="0,0,0,0">
                  <w:txbxContent>
                    <w:p w14:paraId="6015EAE9" w14:textId="77777777" w:rsidR="009D311B" w:rsidRDefault="00175CAF">
                      <w:pPr>
                        <w:spacing w:line="216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5CAF" w:rsidRPr="00E01AD1">
        <w:rPr>
          <w:rFonts w:eastAsia="Times New Roman"/>
          <w:color w:val="000000"/>
          <w:sz w:val="24"/>
          <w:lang w:val="kl-GL"/>
        </w:rPr>
        <w:t>politi</w:t>
      </w:r>
      <w:r w:rsidR="00004050">
        <w:rPr>
          <w:rFonts w:eastAsia="Times New Roman"/>
          <w:color w:val="000000"/>
          <w:sz w:val="24"/>
          <w:lang w:val="kl-GL"/>
        </w:rPr>
        <w:t>inut, unnerluussisussaatitaasunut aamma Inatsisinik atortitsinermut ministereqarfimmut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, </w:t>
      </w:r>
      <w:r w:rsidR="00004050">
        <w:rPr>
          <w:rFonts w:eastAsia="Times New Roman"/>
          <w:color w:val="000000"/>
          <w:sz w:val="24"/>
          <w:lang w:val="kl-GL"/>
        </w:rPr>
        <w:t>aamma Den Europæiske Unionimi pillaanissamik aalajangiinerit ilaasa naammassineqarnissaannut inatsit malillugu uppernarsaatit qulakkeern</w:t>
      </w:r>
      <w:r w:rsidR="007D7D67">
        <w:rPr>
          <w:rFonts w:eastAsia="Times New Roman"/>
          <w:color w:val="000000"/>
          <w:sz w:val="24"/>
          <w:lang w:val="kl-GL"/>
        </w:rPr>
        <w:t>eqarnissaat pillugu</w:t>
      </w:r>
      <w:r w:rsidR="00004050">
        <w:rPr>
          <w:rFonts w:eastAsia="Times New Roman"/>
          <w:color w:val="000000"/>
          <w:sz w:val="24"/>
          <w:lang w:val="kl-GL"/>
        </w:rPr>
        <w:t xml:space="preserve"> aalajangiinerup naammassineqarnissaanut atugassa</w:t>
      </w:r>
      <w:r w:rsidR="007D7D67">
        <w:rPr>
          <w:rFonts w:eastAsia="Times New Roman"/>
          <w:color w:val="000000"/>
          <w:sz w:val="24"/>
          <w:lang w:val="kl-GL"/>
        </w:rPr>
        <w:t>nu</w:t>
      </w:r>
      <w:r w:rsidR="00004050">
        <w:rPr>
          <w:rFonts w:eastAsia="Times New Roman"/>
          <w:color w:val="000000"/>
          <w:sz w:val="24"/>
          <w:lang w:val="kl-GL"/>
        </w:rPr>
        <w:t xml:space="preserve">t, </w:t>
      </w:r>
    </w:p>
    <w:p w14:paraId="6015EABF" w14:textId="77777777" w:rsidR="009D311B" w:rsidRPr="00E01AD1" w:rsidRDefault="008913E1">
      <w:pPr>
        <w:numPr>
          <w:ilvl w:val="0"/>
          <w:numId w:val="4"/>
        </w:numPr>
        <w:tabs>
          <w:tab w:val="clear" w:pos="288"/>
          <w:tab w:val="left" w:pos="360"/>
        </w:tabs>
        <w:spacing w:line="344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>n</w:t>
      </w:r>
      <w:r w:rsidR="007D7D67">
        <w:rPr>
          <w:rFonts w:eastAsia="Times New Roman"/>
          <w:color w:val="000000"/>
          <w:sz w:val="24"/>
          <w:lang w:val="kl-GL"/>
        </w:rPr>
        <w:t>aalagaaffimmi Den Europæiske Uni</w:t>
      </w:r>
      <w:r>
        <w:rPr>
          <w:rFonts w:eastAsia="Times New Roman"/>
          <w:color w:val="000000"/>
          <w:sz w:val="24"/>
          <w:lang w:val="kl-GL"/>
        </w:rPr>
        <w:t>onimut</w:t>
      </w:r>
      <w:r w:rsidR="007D7D67">
        <w:rPr>
          <w:rFonts w:eastAsia="Times New Roman"/>
          <w:color w:val="000000"/>
          <w:sz w:val="24"/>
          <w:lang w:val="kl-GL"/>
        </w:rPr>
        <w:t xml:space="preserve"> ilaasortaasumi inatsisit eqqortinneqarnissaannut oqartussaasutut piginnaatitaasumut imaluunniit nunamut isumaqatigiissummut ilaanngitsumut nuna</w:t>
      </w:r>
      <w:r>
        <w:rPr>
          <w:rFonts w:eastAsia="Times New Roman"/>
          <w:color w:val="000000"/>
          <w:sz w:val="24"/>
          <w:lang w:val="kl-GL"/>
        </w:rPr>
        <w:t>lli</w:t>
      </w:r>
      <w:r w:rsidR="007D7D67">
        <w:rPr>
          <w:rFonts w:eastAsia="Times New Roman"/>
          <w:color w:val="000000"/>
          <w:sz w:val="24"/>
          <w:lang w:val="kl-GL"/>
        </w:rPr>
        <w:t xml:space="preserve"> tamat Schlengenimi isumaqatigiissutaat malillugu suleqatigiinnermut ilaasumut pinerluutigisimasat misissornissaannut imaluunniit pinerlussimanerit pillugit isertortumik paasiniaanissamut atugassanut </w:t>
      </w:r>
    </w:p>
    <w:p w14:paraId="6015EAC0" w14:textId="77777777" w:rsidR="009D311B" w:rsidRPr="00E01AD1" w:rsidRDefault="008913E1">
      <w:pPr>
        <w:numPr>
          <w:ilvl w:val="0"/>
          <w:numId w:val="4"/>
        </w:numPr>
        <w:tabs>
          <w:tab w:val="clear" w:pos="288"/>
          <w:tab w:val="left" w:pos="360"/>
        </w:tabs>
        <w:spacing w:line="345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>
        <w:rPr>
          <w:rFonts w:eastAsia="Times New Roman"/>
          <w:color w:val="000000"/>
          <w:sz w:val="24"/>
          <w:lang w:val="kl-GL"/>
        </w:rPr>
        <w:t xml:space="preserve">nunat allat eqqartuussiviinut kiisalu politiitut unnerluusisussaatitaasutullu oqartussanut pisortat pillaasarnermut suliaannut atugassanut, pisoq pisinnaanngikkaluatut isigineqarpat,   </w:t>
      </w:r>
    </w:p>
    <w:p w14:paraId="6015EAC1" w14:textId="77777777" w:rsidR="009D311B" w:rsidRPr="00E01AD1" w:rsidRDefault="00175CAF">
      <w:pPr>
        <w:numPr>
          <w:ilvl w:val="0"/>
          <w:numId w:val="4"/>
        </w:numPr>
        <w:tabs>
          <w:tab w:val="clear" w:pos="288"/>
          <w:tab w:val="left" w:pos="360"/>
        </w:tabs>
        <w:spacing w:before="1" w:line="345" w:lineRule="exact"/>
        <w:ind w:left="72"/>
        <w:jc w:val="both"/>
        <w:textAlignment w:val="baseline"/>
        <w:rPr>
          <w:rFonts w:eastAsia="Times New Roman"/>
          <w:color w:val="000000"/>
          <w:sz w:val="24"/>
          <w:lang w:val="kl-GL"/>
        </w:rPr>
      </w:pPr>
      <w:r w:rsidRPr="00E01AD1">
        <w:rPr>
          <w:rFonts w:eastAsia="Times New Roman"/>
          <w:color w:val="000000"/>
          <w:sz w:val="24"/>
          <w:lang w:val="kl-GL"/>
        </w:rPr>
        <w:t>Københavns Universitet</w:t>
      </w:r>
      <w:r w:rsidR="008913E1">
        <w:rPr>
          <w:rFonts w:eastAsia="Times New Roman"/>
          <w:color w:val="000000"/>
          <w:sz w:val="24"/>
          <w:lang w:val="kl-GL"/>
        </w:rPr>
        <w:t>imut</w:t>
      </w:r>
      <w:r w:rsidRPr="00E01AD1">
        <w:rPr>
          <w:rFonts w:eastAsia="Times New Roman"/>
          <w:color w:val="000000"/>
          <w:sz w:val="24"/>
          <w:lang w:val="kl-GL"/>
        </w:rPr>
        <w:t>, Retsgenetisk Afdeling</w:t>
      </w:r>
      <w:r w:rsidR="008913E1">
        <w:rPr>
          <w:rFonts w:eastAsia="Times New Roman"/>
          <w:color w:val="000000"/>
          <w:sz w:val="24"/>
          <w:lang w:val="kl-GL"/>
        </w:rPr>
        <w:t>imut</w:t>
      </w:r>
      <w:r w:rsidRPr="00E01AD1">
        <w:rPr>
          <w:rFonts w:eastAsia="Times New Roman"/>
          <w:color w:val="000000"/>
          <w:sz w:val="24"/>
          <w:lang w:val="kl-GL"/>
        </w:rPr>
        <w:t xml:space="preserve">, </w:t>
      </w:r>
      <w:r w:rsidR="008913E1">
        <w:rPr>
          <w:rFonts w:eastAsia="Times New Roman"/>
          <w:color w:val="000000"/>
          <w:sz w:val="24"/>
          <w:lang w:val="kl-GL"/>
        </w:rPr>
        <w:t xml:space="preserve">pillaanissamut suliap suliarinissaani tamanna pisariaqartinneqarpat aamma </w:t>
      </w:r>
    </w:p>
    <w:p w14:paraId="6015EAC2" w14:textId="77777777" w:rsidR="009D311B" w:rsidRPr="00E01AD1" w:rsidRDefault="008913E1">
      <w:pPr>
        <w:numPr>
          <w:ilvl w:val="0"/>
          <w:numId w:val="4"/>
        </w:numPr>
        <w:tabs>
          <w:tab w:val="clear" w:pos="288"/>
          <w:tab w:val="left" w:pos="360"/>
        </w:tabs>
        <w:spacing w:before="73" w:line="272" w:lineRule="exact"/>
        <w:ind w:left="72"/>
        <w:jc w:val="both"/>
        <w:textAlignment w:val="baseline"/>
        <w:rPr>
          <w:rFonts w:eastAsia="Times New Roman"/>
          <w:color w:val="000000"/>
          <w:spacing w:val="-3"/>
          <w:sz w:val="24"/>
          <w:lang w:val="kl-GL"/>
        </w:rPr>
      </w:pPr>
      <w:r>
        <w:rPr>
          <w:rFonts w:eastAsia="Times New Roman"/>
          <w:color w:val="000000"/>
          <w:spacing w:val="-3"/>
          <w:sz w:val="24"/>
          <w:lang w:val="kl-GL"/>
        </w:rPr>
        <w:t>Folketingip</w:t>
      </w:r>
      <w:r w:rsidR="00175CAF" w:rsidRPr="00E01AD1">
        <w:rPr>
          <w:rFonts w:eastAsia="Times New Roman"/>
          <w:color w:val="000000"/>
          <w:spacing w:val="-3"/>
          <w:sz w:val="24"/>
          <w:lang w:val="kl-GL"/>
        </w:rPr>
        <w:t xml:space="preserve"> Ombudsmand</w:t>
      </w:r>
      <w:r>
        <w:rPr>
          <w:rFonts w:eastAsia="Times New Roman"/>
          <w:color w:val="000000"/>
          <w:spacing w:val="-3"/>
          <w:sz w:val="24"/>
          <w:lang w:val="kl-GL"/>
        </w:rPr>
        <w:t>ianut</w:t>
      </w:r>
      <w:r w:rsidR="00175CAF" w:rsidRPr="00E01AD1">
        <w:rPr>
          <w:rFonts w:eastAsia="Times New Roman"/>
          <w:color w:val="000000"/>
          <w:spacing w:val="-3"/>
          <w:sz w:val="24"/>
          <w:lang w:val="kl-GL"/>
        </w:rPr>
        <w:t>.</w:t>
      </w:r>
    </w:p>
    <w:p w14:paraId="6015EAC3" w14:textId="77777777" w:rsidR="009D311B" w:rsidRPr="00E01AD1" w:rsidRDefault="008913E1">
      <w:pPr>
        <w:spacing w:before="1" w:line="345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2. </w:t>
      </w:r>
      <w:r>
        <w:rPr>
          <w:rFonts w:eastAsia="Times New Roman"/>
          <w:color w:val="000000"/>
          <w:sz w:val="24"/>
          <w:lang w:val="kl-GL"/>
        </w:rPr>
        <w:t xml:space="preserve">Naalagaaffimmi Den Europæiske Unionimut ilaasortaasumi inatsisit eqqortinneqarnissaannut oqartussaasutut piginnaatitaasut </w:t>
      </w:r>
      <w:r w:rsidR="0047074A">
        <w:rPr>
          <w:rFonts w:eastAsia="Times New Roman"/>
          <w:color w:val="000000"/>
          <w:sz w:val="24"/>
          <w:lang w:val="kl-GL"/>
        </w:rPr>
        <w:t xml:space="preserve">pillaanissamik suliap pineqartup paasiniaaffiginissaanut atugassatut elektronik atorlugu ujarlernermi inuup sananeqaataata ilisarnaataa paasiniaanermi ilaasoq nalunaarsuiffimmi nalunaarsugaatinut sanilliussinnaavaat. </w:t>
      </w:r>
    </w:p>
    <w:p w14:paraId="6015EAC4" w14:textId="77777777" w:rsidR="009D311B" w:rsidRPr="00E01AD1" w:rsidRDefault="0047074A">
      <w:pPr>
        <w:spacing w:line="344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  <w:lang w:val="kl-GL"/>
        </w:rPr>
      </w:pPr>
      <w:r>
        <w:rPr>
          <w:rFonts w:eastAsia="Times New Roman"/>
          <w:i/>
          <w:color w:val="000000"/>
          <w:sz w:val="24"/>
          <w:lang w:val="kl-GL"/>
        </w:rPr>
        <w:t>Imm</w:t>
      </w:r>
      <w:r w:rsidR="00175CAF" w:rsidRPr="00E01AD1">
        <w:rPr>
          <w:rFonts w:eastAsia="Times New Roman"/>
          <w:i/>
          <w:color w:val="000000"/>
          <w:sz w:val="24"/>
          <w:lang w:val="kl-GL"/>
        </w:rPr>
        <w:t xml:space="preserve">. 3. </w:t>
      </w:r>
      <w:r>
        <w:rPr>
          <w:rFonts w:eastAsia="Times New Roman"/>
          <w:color w:val="000000"/>
          <w:sz w:val="24"/>
          <w:lang w:val="kl-GL"/>
        </w:rPr>
        <w:t>Tamatuma saniatigut nalunaarsuiffimmi paasissutissaatinik ingerlatitseqqittoqarsinnaanngilaq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, </w:t>
      </w:r>
      <w:r>
        <w:rPr>
          <w:rFonts w:eastAsia="Times New Roman"/>
          <w:color w:val="000000"/>
          <w:sz w:val="24"/>
          <w:lang w:val="kl-GL"/>
        </w:rPr>
        <w:t>takujulli</w:t>
      </w:r>
      <w:r w:rsidR="00175CAF" w:rsidRPr="00E01AD1">
        <w:rPr>
          <w:rFonts w:eastAsia="Times New Roman"/>
          <w:color w:val="000000"/>
          <w:sz w:val="24"/>
          <w:lang w:val="kl-GL"/>
        </w:rPr>
        <w:t xml:space="preserve"> § 6.</w:t>
      </w:r>
    </w:p>
    <w:p w14:paraId="6015EAC5" w14:textId="77777777" w:rsidR="009D311B" w:rsidRPr="00E01AD1" w:rsidRDefault="00175CAF">
      <w:pPr>
        <w:spacing w:before="345" w:line="345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  <w:lang w:val="kl-GL"/>
        </w:rPr>
      </w:pPr>
      <w:r w:rsidRPr="00E01AD1">
        <w:rPr>
          <w:rFonts w:eastAsia="Times New Roman"/>
          <w:b/>
          <w:color w:val="000000"/>
          <w:sz w:val="24"/>
          <w:lang w:val="kl-GL"/>
        </w:rPr>
        <w:lastRenderedPageBreak/>
        <w:t xml:space="preserve">§ 6. </w:t>
      </w:r>
      <w:r w:rsidR="005943C7">
        <w:rPr>
          <w:rFonts w:eastAsia="Times New Roman"/>
          <w:color w:val="000000"/>
          <w:sz w:val="24"/>
          <w:lang w:val="kl-GL"/>
        </w:rPr>
        <w:t>Politiinut ornigulluni saaffiginninnermi nalunaarsugaasimasoq paasissutissat nalunaarsorneqaatini pillugit oqaatsit atorlugit paasitinneqarsinnaavoq</w:t>
      </w:r>
      <w:r w:rsidRPr="00E01AD1">
        <w:rPr>
          <w:rFonts w:eastAsia="Times New Roman"/>
          <w:color w:val="000000"/>
          <w:sz w:val="24"/>
          <w:lang w:val="kl-GL"/>
        </w:rPr>
        <w:t>.</w:t>
      </w:r>
    </w:p>
    <w:p w14:paraId="6015EAC6" w14:textId="77777777" w:rsidR="009D311B" w:rsidRPr="00E01AD1" w:rsidRDefault="00175CAF" w:rsidP="0047074A">
      <w:pPr>
        <w:spacing w:before="344" w:line="345" w:lineRule="exact"/>
        <w:ind w:left="72"/>
        <w:textAlignment w:val="baseline"/>
        <w:rPr>
          <w:rFonts w:eastAsia="Times New Roman"/>
          <w:b/>
          <w:color w:val="000000"/>
          <w:sz w:val="24"/>
          <w:lang w:val="kl-GL"/>
        </w:rPr>
      </w:pPr>
      <w:r w:rsidRPr="00E01AD1">
        <w:rPr>
          <w:rFonts w:eastAsia="Times New Roman"/>
          <w:b/>
          <w:color w:val="000000"/>
          <w:sz w:val="24"/>
          <w:lang w:val="kl-GL"/>
        </w:rPr>
        <w:t xml:space="preserve">7. </w:t>
      </w:r>
      <w:r w:rsidR="005943C7">
        <w:rPr>
          <w:rFonts w:eastAsia="Times New Roman"/>
          <w:color w:val="000000"/>
          <w:sz w:val="24"/>
          <w:lang w:val="kl-GL"/>
        </w:rPr>
        <w:t>Inatsisinik atortitsinermut ministeri nalunaarsuiffiup atorneqarnissaa allattuiffiginissaalu pillugit malittarisassanik erseqqinnerusunik aalajangersaasinnaavoq</w:t>
      </w:r>
      <w:r w:rsidRPr="00E01AD1">
        <w:rPr>
          <w:rFonts w:eastAsia="Times New Roman"/>
          <w:color w:val="000000"/>
          <w:sz w:val="24"/>
          <w:lang w:val="kl-GL"/>
        </w:rPr>
        <w:t xml:space="preserve">. </w:t>
      </w:r>
      <w:r w:rsidR="005943C7">
        <w:rPr>
          <w:rFonts w:eastAsia="Times New Roman"/>
          <w:color w:val="000000"/>
          <w:sz w:val="24"/>
          <w:lang w:val="kl-GL"/>
        </w:rPr>
        <w:t>Aammattaaq inatsisinik atortitsinermut ministeri uumassusilerinermut tunngasut inuup sananeqaataata ilisarnaatai</w:t>
      </w:r>
      <w:r w:rsidR="00DA7C22">
        <w:rPr>
          <w:rFonts w:eastAsia="Times New Roman"/>
          <w:color w:val="000000"/>
          <w:sz w:val="24"/>
          <w:lang w:val="kl-GL"/>
        </w:rPr>
        <w:t xml:space="preserve"> paasissutissaatinut tunngaviliisuusimasut</w:t>
      </w:r>
      <w:r w:rsidR="005943C7">
        <w:rPr>
          <w:rFonts w:eastAsia="Times New Roman"/>
          <w:color w:val="000000"/>
          <w:sz w:val="24"/>
          <w:lang w:val="kl-GL"/>
        </w:rPr>
        <w:t xml:space="preserve"> nalunaarsuiffimmi ilanngunneqarsimasut pillugit malittarisassanik erseqqinnerusunik</w:t>
      </w:r>
      <w:r w:rsidR="00DA7C22">
        <w:rPr>
          <w:rFonts w:eastAsia="Times New Roman"/>
          <w:color w:val="000000"/>
          <w:sz w:val="24"/>
          <w:lang w:val="kl-GL"/>
        </w:rPr>
        <w:t xml:space="preserve"> </w:t>
      </w:r>
      <w:r w:rsidR="005943C7">
        <w:rPr>
          <w:rFonts w:eastAsia="Times New Roman"/>
          <w:color w:val="000000"/>
          <w:sz w:val="24"/>
          <w:lang w:val="kl-GL"/>
        </w:rPr>
        <w:t>aalajangersaasinnaavoq</w:t>
      </w:r>
      <w:r w:rsidRPr="00E01AD1">
        <w:rPr>
          <w:rFonts w:eastAsia="Times New Roman"/>
          <w:color w:val="000000"/>
          <w:sz w:val="24"/>
          <w:lang w:val="kl-GL"/>
        </w:rPr>
        <w:t>.</w:t>
      </w:r>
    </w:p>
    <w:p w14:paraId="6015EAC7" w14:textId="3B4CCC99" w:rsidR="009D311B" w:rsidRPr="00E01AD1" w:rsidRDefault="00175CAF">
      <w:pPr>
        <w:spacing w:before="416" w:line="272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kl-GL"/>
        </w:rPr>
      </w:pPr>
      <w:r w:rsidRPr="00E01AD1">
        <w:rPr>
          <w:rFonts w:eastAsia="Times New Roman"/>
          <w:b/>
          <w:color w:val="000000"/>
          <w:spacing w:val="-1"/>
          <w:sz w:val="24"/>
          <w:lang w:val="kl-GL"/>
        </w:rPr>
        <w:t xml:space="preserve">§ 8. </w:t>
      </w:r>
      <w:r w:rsidR="00DA7C22">
        <w:rPr>
          <w:rFonts w:eastAsia="Times New Roman"/>
          <w:color w:val="000000"/>
          <w:spacing w:val="-1"/>
          <w:sz w:val="24"/>
          <w:lang w:val="kl-GL"/>
        </w:rPr>
        <w:t>Peqqussut atuutilersinneqarpoq ulloq</w:t>
      </w:r>
      <w:r w:rsidRPr="00E01AD1">
        <w:rPr>
          <w:rFonts w:eastAsia="Times New Roman"/>
          <w:color w:val="000000"/>
          <w:spacing w:val="-1"/>
          <w:sz w:val="24"/>
          <w:lang w:val="kl-GL"/>
        </w:rPr>
        <w:t xml:space="preserve"> 1. januar 201</w:t>
      </w:r>
      <w:r w:rsidR="00945358">
        <w:rPr>
          <w:rFonts w:eastAsia="Times New Roman"/>
          <w:color w:val="000000"/>
          <w:spacing w:val="-1"/>
          <w:sz w:val="24"/>
          <w:lang w:val="kl-GL"/>
        </w:rPr>
        <w:t>9</w:t>
      </w:r>
      <w:r w:rsidRPr="00E01AD1">
        <w:rPr>
          <w:rFonts w:eastAsia="Times New Roman"/>
          <w:color w:val="000000"/>
          <w:spacing w:val="-1"/>
          <w:sz w:val="24"/>
          <w:lang w:val="kl-GL"/>
        </w:rPr>
        <w:t>.</w:t>
      </w:r>
    </w:p>
    <w:p w14:paraId="6015EAC8" w14:textId="29FCC6FC" w:rsidR="009D311B" w:rsidRPr="00E01AD1" w:rsidRDefault="00F209C1" w:rsidP="00F209C1">
      <w:pPr>
        <w:tabs>
          <w:tab w:val="left" w:leader="underscore" w:pos="3528"/>
        </w:tabs>
        <w:spacing w:before="415" w:line="286" w:lineRule="exact"/>
        <w:textAlignment w:val="baseline"/>
        <w:rPr>
          <w:rFonts w:eastAsia="Times New Roman"/>
          <w:i/>
          <w:color w:val="000000"/>
          <w:spacing w:val="-4"/>
          <w:sz w:val="24"/>
          <w:lang w:val="kl-GL"/>
        </w:rPr>
      </w:pPr>
      <w:r>
        <w:rPr>
          <w:rFonts w:eastAsia="Times New Roman"/>
          <w:i/>
          <w:color w:val="000000"/>
          <w:spacing w:val="-4"/>
          <w:sz w:val="24"/>
          <w:lang w:val="kl-GL"/>
        </w:rPr>
        <w:t xml:space="preserve">                </w:t>
      </w:r>
      <w:r w:rsidR="00945358">
        <w:rPr>
          <w:rFonts w:eastAsia="Times New Roman"/>
          <w:i/>
          <w:color w:val="000000"/>
          <w:spacing w:val="-4"/>
          <w:sz w:val="24"/>
          <w:lang w:val="kl-GL"/>
        </w:rPr>
        <w:t>Amalienborgi</w:t>
      </w:r>
      <w:r w:rsidR="00DA7C22">
        <w:rPr>
          <w:rFonts w:eastAsia="Times New Roman"/>
          <w:i/>
          <w:color w:val="000000"/>
          <w:spacing w:val="-4"/>
          <w:sz w:val="24"/>
          <w:lang w:val="kl-GL"/>
        </w:rPr>
        <w:t>mi tunniunneqarpoq</w:t>
      </w:r>
      <w:r w:rsidR="00175CAF" w:rsidRPr="00E01AD1">
        <w:rPr>
          <w:rFonts w:ascii="Tahoma" w:eastAsia="Tahoma" w:hAnsi="Tahoma"/>
          <w:i/>
          <w:color w:val="000000"/>
          <w:spacing w:val="-4"/>
          <w:sz w:val="24"/>
          <w:lang w:val="kl-GL"/>
        </w:rPr>
        <w:t xml:space="preserve">, </w:t>
      </w:r>
      <w:r w:rsidR="00DA7C22">
        <w:rPr>
          <w:rFonts w:eastAsia="Times New Roman"/>
          <w:i/>
          <w:color w:val="000000"/>
          <w:spacing w:val="-4"/>
          <w:sz w:val="24"/>
          <w:lang w:val="kl-GL"/>
        </w:rPr>
        <w:t>ulloq</w:t>
      </w:r>
      <w:r>
        <w:rPr>
          <w:rFonts w:eastAsia="Times New Roman"/>
          <w:i/>
          <w:color w:val="000000"/>
          <w:spacing w:val="-4"/>
          <w:sz w:val="24"/>
          <w:lang w:val="kl-GL"/>
        </w:rPr>
        <w:t>11. December 2018</w:t>
      </w:r>
    </w:p>
    <w:p w14:paraId="6015EAC9" w14:textId="78665EC3" w:rsidR="009D311B" w:rsidRPr="00E01AD1" w:rsidRDefault="00DA7C22" w:rsidP="00F209C1">
      <w:pPr>
        <w:spacing w:before="408" w:line="272" w:lineRule="exact"/>
        <w:ind w:left="72"/>
        <w:jc w:val="center"/>
        <w:textAlignment w:val="baseline"/>
        <w:rPr>
          <w:rFonts w:eastAsia="Times New Roman"/>
          <w:color w:val="000000"/>
          <w:spacing w:val="-1"/>
          <w:sz w:val="24"/>
          <w:lang w:val="kl-GL"/>
        </w:rPr>
      </w:pPr>
      <w:r>
        <w:rPr>
          <w:rFonts w:eastAsia="Times New Roman"/>
          <w:color w:val="000000"/>
          <w:spacing w:val="-1"/>
          <w:sz w:val="24"/>
          <w:lang w:val="kl-GL"/>
        </w:rPr>
        <w:t>Kunngitut Atsiorpugut Naqissusiillutalu</w:t>
      </w:r>
    </w:p>
    <w:p w14:paraId="6015EACA" w14:textId="77777777" w:rsidR="009D311B" w:rsidRPr="00E01AD1" w:rsidRDefault="00175CAF" w:rsidP="00F209C1">
      <w:pPr>
        <w:spacing w:before="420" w:line="272" w:lineRule="exact"/>
        <w:ind w:left="72"/>
        <w:jc w:val="center"/>
        <w:textAlignment w:val="baseline"/>
        <w:rPr>
          <w:rFonts w:eastAsia="Times New Roman"/>
          <w:color w:val="000000"/>
          <w:spacing w:val="-1"/>
          <w:sz w:val="24"/>
          <w:lang w:val="kl-GL"/>
        </w:rPr>
      </w:pPr>
      <w:r w:rsidRPr="00E01AD1">
        <w:rPr>
          <w:rFonts w:eastAsia="Times New Roman"/>
          <w:color w:val="000000"/>
          <w:spacing w:val="-1"/>
          <w:sz w:val="24"/>
          <w:lang w:val="kl-GL"/>
        </w:rPr>
        <w:t>MARGRETHE R.</w:t>
      </w:r>
    </w:p>
    <w:p w14:paraId="6015EACB" w14:textId="0DEC3C0E" w:rsidR="009D311B" w:rsidRDefault="00175CAF">
      <w:pPr>
        <w:pBdr>
          <w:bottom w:val="single" w:sz="6" w:space="1" w:color="auto"/>
        </w:pBdr>
        <w:spacing w:before="415" w:after="208" w:line="272" w:lineRule="exact"/>
        <w:ind w:left="72"/>
        <w:jc w:val="right"/>
        <w:textAlignment w:val="baseline"/>
        <w:rPr>
          <w:rFonts w:eastAsia="Times New Roman"/>
          <w:color w:val="000000"/>
          <w:sz w:val="24"/>
          <w:lang w:val="kl-GL"/>
        </w:rPr>
      </w:pPr>
      <w:r w:rsidRPr="00E01AD1">
        <w:rPr>
          <w:rFonts w:eastAsia="Times New Roman"/>
          <w:color w:val="000000"/>
          <w:sz w:val="24"/>
          <w:lang w:val="kl-GL"/>
        </w:rPr>
        <w:t xml:space="preserve">/ </w:t>
      </w:r>
      <w:r w:rsidR="00945358">
        <w:rPr>
          <w:rFonts w:eastAsia="Times New Roman"/>
          <w:color w:val="000000"/>
          <w:sz w:val="24"/>
          <w:lang w:val="kl-GL"/>
        </w:rPr>
        <w:t>Søren Pape Poulsen</w:t>
      </w:r>
    </w:p>
    <w:p w14:paraId="6015EACC" w14:textId="77777777" w:rsidR="00A04F34" w:rsidRDefault="00A04F34">
      <w:pPr>
        <w:pBdr>
          <w:bottom w:val="single" w:sz="6" w:space="1" w:color="auto"/>
        </w:pBdr>
        <w:spacing w:before="415" w:after="208" w:line="272" w:lineRule="exact"/>
        <w:ind w:left="72"/>
        <w:jc w:val="right"/>
        <w:textAlignment w:val="baseline"/>
        <w:rPr>
          <w:rFonts w:eastAsia="Times New Roman"/>
          <w:color w:val="000000"/>
          <w:sz w:val="24"/>
          <w:lang w:val="kl-GL"/>
        </w:rPr>
      </w:pPr>
    </w:p>
    <w:p w14:paraId="6015EACD" w14:textId="77777777" w:rsidR="00A04F34" w:rsidRPr="00E01AD1" w:rsidRDefault="00A04F34">
      <w:pPr>
        <w:pBdr>
          <w:bottom w:val="single" w:sz="6" w:space="1" w:color="auto"/>
        </w:pBdr>
        <w:spacing w:before="415" w:after="208" w:line="272" w:lineRule="exact"/>
        <w:ind w:left="72"/>
        <w:jc w:val="right"/>
        <w:textAlignment w:val="baseline"/>
        <w:rPr>
          <w:rFonts w:eastAsia="Times New Roman"/>
          <w:color w:val="000000"/>
          <w:sz w:val="24"/>
          <w:lang w:val="kl-GL"/>
        </w:rPr>
      </w:pPr>
    </w:p>
    <w:p w14:paraId="6015EACE" w14:textId="77777777" w:rsidR="009D311B" w:rsidRPr="00E01AD1" w:rsidRDefault="000408DE">
      <w:pPr>
        <w:spacing w:before="135" w:line="230" w:lineRule="exact"/>
        <w:ind w:left="72" w:right="72"/>
        <w:jc w:val="both"/>
        <w:textAlignment w:val="baseline"/>
        <w:rPr>
          <w:rFonts w:eastAsia="Times New Roman"/>
          <w:color w:val="000000"/>
          <w:sz w:val="20"/>
          <w:lang w:val="kl-GL"/>
        </w:rPr>
      </w:pPr>
      <w:r>
        <w:rPr>
          <w:rFonts w:eastAsia="Times New Roman"/>
          <w:color w:val="000000"/>
          <w:sz w:val="20"/>
          <w:vertAlign w:val="superscript"/>
          <w:lang w:val="kl-GL"/>
        </w:rPr>
        <w:t xml:space="preserve">1 </w:t>
      </w:r>
      <w:r w:rsidR="00DA7C22">
        <w:rPr>
          <w:rFonts w:eastAsia="Times New Roman"/>
          <w:color w:val="000000"/>
          <w:sz w:val="20"/>
          <w:lang w:val="kl-GL"/>
        </w:rPr>
        <w:t>Aalajangersagaq imatut oqaasertaqarpoq: "Inatsit Kalaallit</w:t>
      </w:r>
      <w:r>
        <w:rPr>
          <w:rFonts w:eastAsia="Times New Roman"/>
          <w:color w:val="000000"/>
          <w:sz w:val="20"/>
          <w:lang w:val="kl-GL"/>
        </w:rPr>
        <w:t xml:space="preserve"> Nunaanni Savalimmiunilu atuuti</w:t>
      </w:r>
      <w:r w:rsidR="00DA7C22">
        <w:rPr>
          <w:rFonts w:eastAsia="Times New Roman"/>
          <w:color w:val="000000"/>
          <w:sz w:val="20"/>
          <w:lang w:val="kl-GL"/>
        </w:rPr>
        <w:t xml:space="preserve">nngilaq, </w:t>
      </w:r>
      <w:r>
        <w:rPr>
          <w:rFonts w:eastAsia="Times New Roman"/>
          <w:color w:val="000000"/>
          <w:sz w:val="20"/>
          <w:lang w:val="kl-GL"/>
        </w:rPr>
        <w:t>kunngilli peqqussutaatigut atuutilersinneqarsinnaavoq allaassutit Savalimmiuni imaluunniit Kalaallit Nunaanni pissutsit immikkut ittut allaassutigititaat allaassutigitillugit</w:t>
      </w:r>
      <w:r w:rsidR="00175CAF" w:rsidRPr="00E01AD1">
        <w:rPr>
          <w:rFonts w:eastAsia="Times New Roman"/>
          <w:color w:val="000000"/>
          <w:sz w:val="20"/>
          <w:lang w:val="kl-GL"/>
        </w:rPr>
        <w:t>."</w:t>
      </w:r>
    </w:p>
    <w:p w14:paraId="6015EACF" w14:textId="747D4300" w:rsidR="009D311B" w:rsidRPr="00E01AD1" w:rsidRDefault="006407AB">
      <w:pPr>
        <w:spacing w:before="148" w:line="229" w:lineRule="exact"/>
        <w:ind w:right="72"/>
        <w:textAlignment w:val="baseline"/>
        <w:rPr>
          <w:rFonts w:eastAsia="Times New Roman"/>
          <w:color w:val="000000"/>
          <w:sz w:val="14"/>
          <w:vertAlign w:val="superscript"/>
          <w:lang w:val="kl-GL"/>
        </w:rPr>
      </w:pPr>
      <w:r>
        <w:rPr>
          <w:noProof/>
          <w:lang w:val="kl-G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15EADD" wp14:editId="0967F70C">
                <wp:simplePos x="0" y="0"/>
                <wp:positionH relativeFrom="page">
                  <wp:posOffset>5203825</wp:posOffset>
                </wp:positionH>
                <wp:positionV relativeFrom="page">
                  <wp:posOffset>9978390</wp:posOffset>
                </wp:positionV>
                <wp:extent cx="186690" cy="14160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EAEA" w14:textId="77777777" w:rsidR="009D311B" w:rsidRDefault="00175CAF">
                            <w:pPr>
                              <w:spacing w:line="21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lang w:val="da-D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EADD" id="Text Box 3" o:spid="_x0000_s1028" type="#_x0000_t202" style="position:absolute;margin-left:409.75pt;margin-top:785.7pt;width:14.7pt;height:1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JF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" filled="f" stroked="f">
                <v:textbox inset="0,0,0,0">
                  <w:txbxContent>
                    <w:p w14:paraId="6015EAEA" w14:textId="77777777" w:rsidR="009D311B" w:rsidRDefault="00175CAF">
                      <w:pPr>
                        <w:spacing w:line="212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lang w:val="da-DK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5CAF" w:rsidRPr="00E01AD1">
        <w:rPr>
          <w:rFonts w:eastAsia="Times New Roman"/>
          <w:color w:val="000000"/>
          <w:sz w:val="14"/>
          <w:vertAlign w:val="superscript"/>
          <w:lang w:val="kl-GL"/>
        </w:rPr>
        <w:t>2</w:t>
      </w:r>
      <w:r w:rsidR="00175CAF" w:rsidRPr="00E01AD1">
        <w:rPr>
          <w:rFonts w:eastAsia="Times New Roman"/>
          <w:color w:val="000000"/>
          <w:sz w:val="20"/>
          <w:lang w:val="kl-GL"/>
        </w:rPr>
        <w:t xml:space="preserve"> </w:t>
      </w:r>
      <w:r w:rsidR="000408DE">
        <w:rPr>
          <w:rFonts w:eastAsia="Times New Roman"/>
          <w:color w:val="000000"/>
          <w:sz w:val="20"/>
          <w:lang w:val="kl-GL"/>
        </w:rPr>
        <w:t>Aalajangersagaq imatut oqaasertaqarpoq: "Inatsit Kalaallit Nunaanni Savalimmiunilu atuutinngilaq, kunngilli peqqussutaatigut atuutilersinneqarsinnaavoq allaassutit Savalimmiuni imaluunniit Kalaallit Nunaanni pissutsit immikkut ittut allaassutigititaat allaassutigitillugit</w:t>
      </w:r>
      <w:r w:rsidR="000408DE" w:rsidRPr="00E01AD1">
        <w:rPr>
          <w:rFonts w:eastAsia="Times New Roman"/>
          <w:color w:val="000000"/>
          <w:sz w:val="20"/>
          <w:lang w:val="kl-GL"/>
        </w:rPr>
        <w:t>."</w:t>
      </w:r>
      <w:r w:rsidR="000408DE">
        <w:rPr>
          <w:rFonts w:eastAsia="Times New Roman"/>
          <w:color w:val="000000"/>
          <w:sz w:val="20"/>
          <w:lang w:val="kl-GL"/>
        </w:rPr>
        <w:t xml:space="preserve"> </w:t>
      </w:r>
    </w:p>
    <w:p w14:paraId="6015EAD0" w14:textId="77777777" w:rsidR="009D311B" w:rsidRPr="00E01AD1" w:rsidRDefault="00175CAF">
      <w:pPr>
        <w:spacing w:before="15" w:line="229" w:lineRule="exact"/>
        <w:ind w:right="72"/>
        <w:textAlignment w:val="baseline"/>
        <w:rPr>
          <w:rFonts w:eastAsia="Times New Roman"/>
          <w:color w:val="000000"/>
          <w:sz w:val="14"/>
          <w:vertAlign w:val="superscript"/>
          <w:lang w:val="kl-GL"/>
        </w:rPr>
      </w:pPr>
      <w:r w:rsidRPr="00E01AD1">
        <w:rPr>
          <w:rFonts w:eastAsia="Times New Roman"/>
          <w:color w:val="000000"/>
          <w:sz w:val="14"/>
          <w:vertAlign w:val="superscript"/>
          <w:lang w:val="kl-GL"/>
        </w:rPr>
        <w:t>3</w:t>
      </w:r>
      <w:r w:rsidRPr="00E01AD1">
        <w:rPr>
          <w:rFonts w:eastAsia="Times New Roman"/>
          <w:color w:val="000000"/>
          <w:sz w:val="20"/>
          <w:lang w:val="kl-GL"/>
        </w:rPr>
        <w:t xml:space="preserve"> </w:t>
      </w:r>
      <w:r w:rsidR="000408DE">
        <w:rPr>
          <w:rFonts w:eastAsia="Times New Roman"/>
          <w:color w:val="000000"/>
          <w:sz w:val="20"/>
          <w:lang w:val="kl-GL"/>
        </w:rPr>
        <w:t>Aalajangersagaq imatut oqaasertaqarpoq: "Inatsit Kalaallit Nunaanni Savalimmiunilu atuutinngilaq, kunngilli peqqussutaatigut atuutilersinneqarsinnaavoq allaassutit Savalimmiuni imaluunniit Kalaallit Nunaanni pissutsit immikkut ittut allaassutigititaat allaassutigitillugit</w:t>
      </w:r>
      <w:r w:rsidR="000408DE" w:rsidRPr="00E01AD1">
        <w:rPr>
          <w:rFonts w:eastAsia="Times New Roman"/>
          <w:color w:val="000000"/>
          <w:sz w:val="20"/>
          <w:lang w:val="kl-GL"/>
        </w:rPr>
        <w:t>."</w:t>
      </w:r>
      <w:r w:rsidR="000408DE">
        <w:rPr>
          <w:rFonts w:eastAsia="Times New Roman"/>
          <w:color w:val="000000"/>
          <w:sz w:val="20"/>
          <w:lang w:val="kl-GL"/>
        </w:rPr>
        <w:t xml:space="preserve"> </w:t>
      </w:r>
    </w:p>
    <w:p w14:paraId="6015EAD1" w14:textId="77777777" w:rsidR="009D311B" w:rsidRPr="00E01AD1" w:rsidRDefault="00175CAF">
      <w:pPr>
        <w:spacing w:line="225" w:lineRule="exact"/>
        <w:ind w:right="72"/>
        <w:textAlignment w:val="baseline"/>
        <w:rPr>
          <w:rFonts w:eastAsia="Times New Roman"/>
          <w:color w:val="000000"/>
          <w:sz w:val="12"/>
          <w:vertAlign w:val="superscript"/>
          <w:lang w:val="kl-GL"/>
        </w:rPr>
      </w:pPr>
      <w:r w:rsidRPr="00E01AD1">
        <w:rPr>
          <w:rFonts w:eastAsia="Times New Roman"/>
          <w:color w:val="000000"/>
          <w:sz w:val="12"/>
          <w:vertAlign w:val="superscript"/>
          <w:lang w:val="kl-GL"/>
        </w:rPr>
        <w:t>4</w:t>
      </w:r>
      <w:r w:rsidR="000408DE">
        <w:rPr>
          <w:rFonts w:eastAsia="Times New Roman"/>
          <w:color w:val="000000"/>
          <w:sz w:val="20"/>
          <w:lang w:val="kl-GL"/>
        </w:rPr>
        <w:t xml:space="preserve"> Aalajangersagaq imatut oqaasertaqarpoq: "§</w:t>
      </w:r>
      <w:r w:rsidR="00B263CE">
        <w:rPr>
          <w:rFonts w:eastAsia="Times New Roman"/>
          <w:color w:val="000000"/>
          <w:sz w:val="20"/>
          <w:lang w:val="kl-GL"/>
        </w:rPr>
        <w:t>§</w:t>
      </w:r>
      <w:r w:rsidRPr="00E01AD1">
        <w:rPr>
          <w:rFonts w:eastAsia="Times New Roman"/>
          <w:color w:val="000000"/>
          <w:sz w:val="20"/>
          <w:lang w:val="kl-GL"/>
        </w:rPr>
        <w:t xml:space="preserve"> 2 </w:t>
      </w:r>
      <w:r w:rsidR="000408DE">
        <w:rPr>
          <w:rFonts w:eastAsia="Times New Roman"/>
          <w:color w:val="000000"/>
          <w:sz w:val="20"/>
          <w:lang w:val="kl-GL"/>
        </w:rPr>
        <w:t>aamma</w:t>
      </w:r>
      <w:r w:rsidRPr="00E01AD1">
        <w:rPr>
          <w:rFonts w:eastAsia="Times New Roman"/>
          <w:color w:val="000000"/>
          <w:sz w:val="20"/>
          <w:lang w:val="kl-GL"/>
        </w:rPr>
        <w:t xml:space="preserve"> 3 </w:t>
      </w:r>
      <w:r w:rsidR="008F5644">
        <w:rPr>
          <w:rFonts w:eastAsia="Times New Roman"/>
          <w:color w:val="000000"/>
          <w:sz w:val="20"/>
          <w:lang w:val="kl-GL"/>
        </w:rPr>
        <w:t>kunngip peqqussutaatigut Savali</w:t>
      </w:r>
      <w:r w:rsidR="000408DE">
        <w:rPr>
          <w:rFonts w:eastAsia="Times New Roman"/>
          <w:color w:val="000000"/>
          <w:sz w:val="20"/>
          <w:lang w:val="kl-GL"/>
        </w:rPr>
        <w:t xml:space="preserve">mmiuni aamma Kalaallit Nunaanni tamakkiisumik ilaannarmilluunniit atuutilersinneqarsinnaapput </w:t>
      </w:r>
      <w:r w:rsidR="00B263CE">
        <w:rPr>
          <w:rFonts w:eastAsia="Times New Roman"/>
          <w:color w:val="000000"/>
          <w:sz w:val="20"/>
          <w:lang w:val="kl-GL"/>
        </w:rPr>
        <w:t>allaassutit Savalimmiuni imaluunniit Kalaallit Nunaanni pissutsit immikkut ittut allaassutigititaat allaassutigitillugit</w:t>
      </w:r>
      <w:r w:rsidR="00B263CE" w:rsidRPr="00E01AD1">
        <w:rPr>
          <w:rFonts w:eastAsia="Times New Roman"/>
          <w:color w:val="000000"/>
          <w:sz w:val="20"/>
          <w:lang w:val="kl-GL"/>
        </w:rPr>
        <w:t>."</w:t>
      </w:r>
      <w:r w:rsidR="00B263CE">
        <w:rPr>
          <w:rFonts w:eastAsia="Times New Roman"/>
          <w:color w:val="000000"/>
          <w:sz w:val="20"/>
          <w:lang w:val="kl-GL"/>
        </w:rPr>
        <w:t xml:space="preserve"> </w:t>
      </w:r>
    </w:p>
    <w:p w14:paraId="6015EAD2" w14:textId="77777777" w:rsidR="009D311B" w:rsidRPr="00E01AD1" w:rsidRDefault="00175CAF">
      <w:pPr>
        <w:spacing w:before="4" w:line="229" w:lineRule="exact"/>
        <w:ind w:right="72"/>
        <w:textAlignment w:val="baseline"/>
        <w:rPr>
          <w:rFonts w:eastAsia="Times New Roman"/>
          <w:color w:val="000000"/>
          <w:sz w:val="14"/>
          <w:vertAlign w:val="superscript"/>
          <w:lang w:val="kl-GL"/>
        </w:rPr>
      </w:pPr>
      <w:r w:rsidRPr="00E01AD1">
        <w:rPr>
          <w:rFonts w:eastAsia="Times New Roman"/>
          <w:color w:val="000000"/>
          <w:sz w:val="14"/>
          <w:vertAlign w:val="superscript"/>
          <w:lang w:val="kl-GL"/>
        </w:rPr>
        <w:t>5</w:t>
      </w:r>
      <w:r w:rsidRPr="00E01AD1">
        <w:rPr>
          <w:rFonts w:eastAsia="Times New Roman"/>
          <w:color w:val="000000"/>
          <w:sz w:val="20"/>
          <w:lang w:val="kl-GL"/>
        </w:rPr>
        <w:t xml:space="preserve"> </w:t>
      </w:r>
      <w:r w:rsidR="00B263CE">
        <w:rPr>
          <w:rFonts w:eastAsia="Times New Roman"/>
          <w:color w:val="000000"/>
          <w:sz w:val="20"/>
          <w:lang w:val="kl-GL"/>
        </w:rPr>
        <w:t>Aalajangersagaq imatut oqaasertaqarpoq: "§§ 1</w:t>
      </w:r>
      <w:r w:rsidR="00B263CE" w:rsidRPr="00E01AD1">
        <w:rPr>
          <w:rFonts w:eastAsia="Times New Roman"/>
          <w:color w:val="000000"/>
          <w:sz w:val="20"/>
          <w:lang w:val="kl-GL"/>
        </w:rPr>
        <w:t xml:space="preserve"> </w:t>
      </w:r>
      <w:r w:rsidR="00B263CE">
        <w:rPr>
          <w:rFonts w:eastAsia="Times New Roman"/>
          <w:color w:val="000000"/>
          <w:sz w:val="20"/>
          <w:lang w:val="kl-GL"/>
        </w:rPr>
        <w:t>aamma 5</w:t>
      </w:r>
      <w:r w:rsidR="00B263CE" w:rsidRPr="00E01AD1">
        <w:rPr>
          <w:rFonts w:eastAsia="Times New Roman"/>
          <w:color w:val="000000"/>
          <w:sz w:val="20"/>
          <w:lang w:val="kl-GL"/>
        </w:rPr>
        <w:t xml:space="preserve"> </w:t>
      </w:r>
      <w:r w:rsidR="008F5644">
        <w:rPr>
          <w:rFonts w:eastAsia="Times New Roman"/>
          <w:color w:val="000000"/>
          <w:sz w:val="20"/>
          <w:lang w:val="kl-GL"/>
        </w:rPr>
        <w:t>kunngip peqqussutaatigut Savali</w:t>
      </w:r>
      <w:r w:rsidR="00B263CE">
        <w:rPr>
          <w:rFonts w:eastAsia="Times New Roman"/>
          <w:color w:val="000000"/>
          <w:sz w:val="20"/>
          <w:lang w:val="kl-GL"/>
        </w:rPr>
        <w:t>mmiuni aamma Kalaallit Nunaanni tamakkiisumik ilaannarmilluunniit atuutilersinneqarsinnaapput allaassutit Savalimmiuni imaluunniit Kalaallit Nunaanni pissutsit immikkut ittut allaassutigititaat allaassutigitillugit</w:t>
      </w:r>
      <w:r w:rsidR="00B263CE" w:rsidRPr="00E01AD1">
        <w:rPr>
          <w:rFonts w:eastAsia="Times New Roman"/>
          <w:color w:val="000000"/>
          <w:sz w:val="20"/>
          <w:lang w:val="kl-GL"/>
        </w:rPr>
        <w:t>."</w:t>
      </w:r>
      <w:r w:rsidR="00B263CE">
        <w:rPr>
          <w:rFonts w:eastAsia="Times New Roman"/>
          <w:color w:val="000000"/>
          <w:sz w:val="20"/>
          <w:lang w:val="kl-GL"/>
        </w:rPr>
        <w:t xml:space="preserve"> </w:t>
      </w:r>
    </w:p>
    <w:p w14:paraId="6015EAD3" w14:textId="77777777" w:rsidR="009D311B" w:rsidRPr="00E01AD1" w:rsidRDefault="00175CAF">
      <w:pPr>
        <w:spacing w:before="59" w:line="229" w:lineRule="exact"/>
        <w:ind w:right="72"/>
        <w:textAlignment w:val="baseline"/>
        <w:rPr>
          <w:rFonts w:eastAsia="Times New Roman"/>
          <w:color w:val="000000"/>
          <w:sz w:val="14"/>
          <w:vertAlign w:val="superscript"/>
          <w:lang w:val="kl-GL"/>
        </w:rPr>
      </w:pPr>
      <w:r w:rsidRPr="00E01AD1">
        <w:rPr>
          <w:rFonts w:eastAsia="Times New Roman"/>
          <w:color w:val="000000"/>
          <w:sz w:val="14"/>
          <w:vertAlign w:val="superscript"/>
          <w:lang w:val="kl-GL"/>
        </w:rPr>
        <w:lastRenderedPageBreak/>
        <w:t xml:space="preserve">6 </w:t>
      </w:r>
      <w:r w:rsidR="000408DE">
        <w:rPr>
          <w:rFonts w:eastAsia="Times New Roman"/>
          <w:color w:val="000000"/>
          <w:sz w:val="20"/>
          <w:lang w:val="kl-GL"/>
        </w:rPr>
        <w:t>Aalajangersagaq imatut oqaasertaqarpoq: "Inatsit Kalaallit Nunaanni Savalimmiunilu atuutinngilaq, kunngilli peqqussutaatigut atuutilersinneqarsinnaavoq allaassutit Savalimmiuni imaluunniit Kalaallit Nunaanni pissutsit immikkut ittut allaassutigititaat allaassutigitillugit</w:t>
      </w:r>
      <w:r w:rsidR="000408DE" w:rsidRPr="00E01AD1">
        <w:rPr>
          <w:rFonts w:eastAsia="Times New Roman"/>
          <w:color w:val="000000"/>
          <w:sz w:val="20"/>
          <w:lang w:val="kl-GL"/>
        </w:rPr>
        <w:t>."</w:t>
      </w:r>
      <w:r w:rsidR="000408DE">
        <w:rPr>
          <w:rFonts w:eastAsia="Times New Roman"/>
          <w:color w:val="000000"/>
          <w:sz w:val="20"/>
          <w:lang w:val="kl-GL"/>
        </w:rPr>
        <w:t xml:space="preserve"> </w:t>
      </w:r>
    </w:p>
    <w:sectPr w:rsidR="009D311B" w:rsidRPr="00E01AD1">
      <w:pgSz w:w="11923" w:h="16843"/>
      <w:pgMar w:top="1540" w:right="3327" w:bottom="733" w:left="13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ABA0" w14:textId="77777777" w:rsidR="00204C82" w:rsidRDefault="00204C82" w:rsidP="00A04F34">
      <w:r>
        <w:separator/>
      </w:r>
    </w:p>
  </w:endnote>
  <w:endnote w:type="continuationSeparator" w:id="0">
    <w:p w14:paraId="6A2ED520" w14:textId="77777777" w:rsidR="00204C82" w:rsidRDefault="00204C82" w:rsidP="00A0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628F" w14:textId="77777777" w:rsidR="00204C82" w:rsidRDefault="00204C82" w:rsidP="00A04F34">
      <w:r>
        <w:separator/>
      </w:r>
    </w:p>
  </w:footnote>
  <w:footnote w:type="continuationSeparator" w:id="0">
    <w:p w14:paraId="528D59BF" w14:textId="77777777" w:rsidR="00204C82" w:rsidRDefault="00204C82" w:rsidP="00A0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7A0"/>
    <w:multiLevelType w:val="multilevel"/>
    <w:tmpl w:val="B26454C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44144"/>
    <w:multiLevelType w:val="multilevel"/>
    <w:tmpl w:val="17AED2FC"/>
    <w:lvl w:ilvl="0">
      <w:start w:val="1"/>
      <w:numFmt w:val="decimal"/>
      <w:lvlText w:val="%1)"/>
      <w:lvlJc w:val="left"/>
      <w:pPr>
        <w:tabs>
          <w:tab w:val="left" w:pos="-504"/>
        </w:tabs>
        <w:ind w:left="0"/>
      </w:pPr>
      <w:rPr>
        <w:rFonts w:ascii="Times New Roman" w:eastAsia="Times New Roman" w:hAnsi="Times New Roman"/>
        <w:b w:val="0"/>
        <w:strike w:val="0"/>
        <w:color w:val="000000"/>
        <w:spacing w:val="0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34410"/>
    <w:multiLevelType w:val="multilevel"/>
    <w:tmpl w:val="C9EAB12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515D8"/>
    <w:multiLevelType w:val="multilevel"/>
    <w:tmpl w:val="8608794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1B"/>
    <w:rsid w:val="00004050"/>
    <w:rsid w:val="000408DE"/>
    <w:rsid w:val="00044870"/>
    <w:rsid w:val="00073980"/>
    <w:rsid w:val="00084C48"/>
    <w:rsid w:val="00175CAF"/>
    <w:rsid w:val="00204C82"/>
    <w:rsid w:val="00370A3E"/>
    <w:rsid w:val="00434394"/>
    <w:rsid w:val="0047074A"/>
    <w:rsid w:val="005943C7"/>
    <w:rsid w:val="006407AB"/>
    <w:rsid w:val="007A2FAC"/>
    <w:rsid w:val="007C289D"/>
    <w:rsid w:val="007D7D67"/>
    <w:rsid w:val="00880FD2"/>
    <w:rsid w:val="008913E1"/>
    <w:rsid w:val="008A5F87"/>
    <w:rsid w:val="008F5644"/>
    <w:rsid w:val="009323D9"/>
    <w:rsid w:val="00945358"/>
    <w:rsid w:val="009D311B"/>
    <w:rsid w:val="00A04F34"/>
    <w:rsid w:val="00AA3E15"/>
    <w:rsid w:val="00B263CE"/>
    <w:rsid w:val="00CF3AC2"/>
    <w:rsid w:val="00DA7C22"/>
    <w:rsid w:val="00DC038C"/>
    <w:rsid w:val="00E01AD1"/>
    <w:rsid w:val="00EC3101"/>
    <w:rsid w:val="00EE4460"/>
    <w:rsid w:val="00F209C1"/>
    <w:rsid w:val="00F44D95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EAA2"/>
  <w15:docId w15:val="{70EFE693-86EE-42B5-81A7-FEA0611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F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F34"/>
  </w:style>
  <w:style w:type="paragraph" w:styleId="Sidefod">
    <w:name w:val="footer"/>
    <w:basedOn w:val="Normal"/>
    <w:link w:val="SidefodTegn"/>
    <w:uiPriority w:val="99"/>
    <w:unhideWhenUsed/>
    <w:rsid w:val="00A04F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Rigsombuddet i Grønland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Erno Aronsen</dc:creator>
  <cp:lastModifiedBy>Morten Nornild</cp:lastModifiedBy>
  <cp:revision>2</cp:revision>
  <dcterms:created xsi:type="dcterms:W3CDTF">2023-03-01T19:03:00Z</dcterms:created>
  <dcterms:modified xsi:type="dcterms:W3CDTF">2023-03-01T19:03:00Z</dcterms:modified>
</cp:coreProperties>
</file>